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1FAAA" w14:textId="416347CE" w:rsidR="00930582" w:rsidRPr="00FC755A" w:rsidRDefault="00930582" w:rsidP="00D75BA3">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FC755A">
        <w:rPr>
          <w:rFonts w:ascii="Arial" w:hAnsi="Arial" w:cs="Arial"/>
          <w:b/>
          <w:bCs/>
        </w:rPr>
        <w:t>NOTICE OF PUBLIC HEARING</w:t>
      </w:r>
      <w:r w:rsidR="004053B5" w:rsidRPr="00FC755A">
        <w:rPr>
          <w:rFonts w:ascii="Arial" w:hAnsi="Arial" w:cs="Arial"/>
          <w:b/>
          <w:bCs/>
        </w:rPr>
        <w:t xml:space="preserve"> </w:t>
      </w:r>
      <w:r w:rsidRPr="00FC755A">
        <w:rPr>
          <w:rFonts w:ascii="Arial" w:hAnsi="Arial" w:cs="Arial"/>
          <w:b/>
          <w:bCs/>
        </w:rPr>
        <w:t xml:space="preserve">ON </w:t>
      </w:r>
      <w:r w:rsidR="009D476F" w:rsidRPr="00FC755A">
        <w:rPr>
          <w:rFonts w:ascii="Arial" w:hAnsi="Arial" w:cs="Arial"/>
          <w:b/>
          <w:bCs/>
        </w:rPr>
        <w:t xml:space="preserve">INCREASE IN </w:t>
      </w:r>
      <w:r w:rsidRPr="00FC755A">
        <w:rPr>
          <w:rFonts w:ascii="Arial" w:hAnsi="Arial" w:cs="Arial"/>
          <w:b/>
          <w:bCs/>
        </w:rPr>
        <w:t xml:space="preserve">SOLID WASTE AND/OR RECYCLABLE COLLECTION AND/OR DISPOSAL SERVICE </w:t>
      </w:r>
      <w:r w:rsidR="00C632FD" w:rsidRPr="00FC755A">
        <w:rPr>
          <w:rFonts w:ascii="Arial" w:hAnsi="Arial" w:cs="Arial"/>
          <w:b/>
          <w:bCs/>
        </w:rPr>
        <w:t>FEES IN THE CITY OF WEST HOLLYWOOD AND THE REPORT PREPARED IN CONNECTION THEREWITH</w:t>
      </w:r>
      <w:r w:rsidRPr="00FC755A">
        <w:rPr>
          <w:rFonts w:ascii="Arial" w:hAnsi="Arial" w:cs="Arial"/>
          <w:b/>
          <w:bCs/>
        </w:rPr>
        <w:t xml:space="preserve"> </w:t>
      </w:r>
    </w:p>
    <w:p w14:paraId="34EA3183" w14:textId="77777777" w:rsidR="00930582" w:rsidRDefault="009305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rPr>
      </w:pPr>
    </w:p>
    <w:p w14:paraId="177A3BB2" w14:textId="2B846E82" w:rsidR="00930582" w:rsidRPr="004F758D" w:rsidRDefault="00930582"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758D">
        <w:rPr>
          <w:rFonts w:ascii="Arial" w:hAnsi="Arial" w:cs="Arial"/>
        </w:rPr>
        <w:t xml:space="preserve">The City of West Hollywood annually </w:t>
      </w:r>
      <w:r w:rsidR="0089432E" w:rsidRPr="004F758D">
        <w:rPr>
          <w:rFonts w:ascii="Arial" w:hAnsi="Arial" w:cs="Arial"/>
        </w:rPr>
        <w:t xml:space="preserve">determines </w:t>
      </w:r>
      <w:r w:rsidRPr="004F758D">
        <w:rPr>
          <w:rFonts w:ascii="Arial" w:hAnsi="Arial" w:cs="Arial"/>
        </w:rPr>
        <w:t>solid waste and/or recyclable collection and/or disposal service fees ("</w:t>
      </w:r>
      <w:r w:rsidR="009D476F" w:rsidRPr="004F758D">
        <w:rPr>
          <w:rFonts w:ascii="Arial" w:hAnsi="Arial" w:cs="Arial"/>
        </w:rPr>
        <w:t>S</w:t>
      </w:r>
      <w:r w:rsidRPr="004F758D">
        <w:rPr>
          <w:rFonts w:ascii="Arial" w:hAnsi="Arial" w:cs="Arial"/>
        </w:rPr>
        <w:t xml:space="preserve">olid </w:t>
      </w:r>
      <w:r w:rsidR="009D476F" w:rsidRPr="004F758D">
        <w:rPr>
          <w:rFonts w:ascii="Arial" w:hAnsi="Arial" w:cs="Arial"/>
        </w:rPr>
        <w:t>W</w:t>
      </w:r>
      <w:r w:rsidRPr="004F758D">
        <w:rPr>
          <w:rFonts w:ascii="Arial" w:hAnsi="Arial" w:cs="Arial"/>
        </w:rPr>
        <w:t xml:space="preserve">aste </w:t>
      </w:r>
      <w:r w:rsidR="009D476F" w:rsidRPr="004F758D">
        <w:rPr>
          <w:rFonts w:ascii="Arial" w:hAnsi="Arial" w:cs="Arial"/>
        </w:rPr>
        <w:t>and R</w:t>
      </w:r>
      <w:r w:rsidR="000D03BB" w:rsidRPr="004F758D">
        <w:rPr>
          <w:rFonts w:ascii="Arial" w:hAnsi="Arial" w:cs="Arial"/>
        </w:rPr>
        <w:t xml:space="preserve">ecycling </w:t>
      </w:r>
      <w:r w:rsidR="009D476F" w:rsidRPr="004F758D">
        <w:rPr>
          <w:rFonts w:ascii="Arial" w:hAnsi="Arial" w:cs="Arial"/>
        </w:rPr>
        <w:t>F</w:t>
      </w:r>
      <w:r w:rsidRPr="004F758D">
        <w:rPr>
          <w:rFonts w:ascii="Arial" w:hAnsi="Arial" w:cs="Arial"/>
        </w:rPr>
        <w:t xml:space="preserve">ees") </w:t>
      </w:r>
      <w:r w:rsidR="0089432E" w:rsidRPr="004F758D">
        <w:rPr>
          <w:rFonts w:ascii="Arial" w:hAnsi="Arial" w:cs="Arial"/>
        </w:rPr>
        <w:t>for sin</w:t>
      </w:r>
      <w:r w:rsidR="000D03BB" w:rsidRPr="004F758D">
        <w:rPr>
          <w:rFonts w:ascii="Arial" w:hAnsi="Arial" w:cs="Arial"/>
        </w:rPr>
        <w:t>g</w:t>
      </w:r>
      <w:r w:rsidR="0089432E" w:rsidRPr="004F758D">
        <w:rPr>
          <w:rFonts w:ascii="Arial" w:hAnsi="Arial" w:cs="Arial"/>
        </w:rPr>
        <w:t>le family, multi-family and non-residential properties in the city in accordance with</w:t>
      </w:r>
      <w:r w:rsidR="00DC4F0B" w:rsidRPr="004F758D">
        <w:rPr>
          <w:rFonts w:ascii="Arial" w:hAnsi="Arial" w:cs="Arial"/>
        </w:rPr>
        <w:t xml:space="preserve"> </w:t>
      </w:r>
      <w:r w:rsidR="006141A7" w:rsidRPr="004F758D">
        <w:rPr>
          <w:rFonts w:ascii="Arial" w:hAnsi="Arial" w:cs="Arial"/>
        </w:rPr>
        <w:t>Title 15, Chapter 48</w:t>
      </w:r>
      <w:r w:rsidR="001B574D" w:rsidRPr="004F758D">
        <w:rPr>
          <w:rFonts w:ascii="Arial" w:hAnsi="Arial" w:cs="Arial"/>
        </w:rPr>
        <w:t xml:space="preserve"> of </w:t>
      </w:r>
      <w:r w:rsidR="009D476F" w:rsidRPr="004F758D">
        <w:rPr>
          <w:rFonts w:ascii="Arial" w:hAnsi="Arial" w:cs="Arial"/>
        </w:rPr>
        <w:t>the</w:t>
      </w:r>
      <w:r w:rsidR="001B574D" w:rsidRPr="004F758D">
        <w:rPr>
          <w:rFonts w:ascii="Arial" w:hAnsi="Arial" w:cs="Arial"/>
        </w:rPr>
        <w:t xml:space="preserve"> West Hollywood Municipal Code. </w:t>
      </w:r>
    </w:p>
    <w:p w14:paraId="53FEA6F4" w14:textId="6B57D3E7" w:rsidR="00BD6B88" w:rsidRPr="004F758D" w:rsidRDefault="00BD6B88"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0DC94A9" w14:textId="1A6B5792" w:rsidR="00BD6B88" w:rsidRPr="004F758D" w:rsidRDefault="00D96D74"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758D">
        <w:rPr>
          <w:rFonts w:ascii="Arial" w:hAnsi="Arial" w:cs="Arial"/>
        </w:rPr>
        <w:t xml:space="preserve">The Solid Waste and Recycling Fees are made up of two components. The first component is the direct charge paid to the contract hauler, which is governed by the franchise agreement.  The second </w:t>
      </w:r>
      <w:r w:rsidR="009753C3" w:rsidRPr="004F758D">
        <w:rPr>
          <w:rFonts w:ascii="Arial" w:hAnsi="Arial" w:cs="Arial"/>
        </w:rPr>
        <w:t>component</w:t>
      </w:r>
      <w:r w:rsidRPr="004F758D">
        <w:rPr>
          <w:rFonts w:ascii="Arial" w:hAnsi="Arial" w:cs="Arial"/>
        </w:rPr>
        <w:t xml:space="preserve"> includes the City’s indirect costs.  </w:t>
      </w:r>
      <w:r w:rsidR="00BD6B88" w:rsidRPr="004F758D">
        <w:rPr>
          <w:rFonts w:ascii="Arial" w:hAnsi="Arial" w:cs="Arial"/>
        </w:rPr>
        <w:t>The Solid Waste and Recycling Fees are governed by the Franchise Agreement between the City and the hauler and governs how rates are to be increased to comply with franchise requirements and with changes to State Laws.</w:t>
      </w:r>
      <w:r w:rsidR="008758BB" w:rsidRPr="004F758D">
        <w:rPr>
          <w:rFonts w:ascii="Arial" w:hAnsi="Arial" w:cs="Arial"/>
        </w:rPr>
        <w:t xml:space="preserve"> Title 15, Chapter 48 </w:t>
      </w:r>
      <w:r w:rsidR="009753C3" w:rsidRPr="004F758D">
        <w:rPr>
          <w:rFonts w:ascii="Arial" w:hAnsi="Arial" w:cs="Arial"/>
        </w:rPr>
        <w:t xml:space="preserve">of the City's Municipal Code </w:t>
      </w:r>
      <w:r w:rsidR="009D476F" w:rsidRPr="004F758D">
        <w:rPr>
          <w:rFonts w:ascii="Arial" w:hAnsi="Arial" w:cs="Arial"/>
        </w:rPr>
        <w:t xml:space="preserve">and franchise requirements </w:t>
      </w:r>
      <w:r w:rsidR="00BD6B88" w:rsidRPr="004F758D">
        <w:rPr>
          <w:rFonts w:ascii="Arial" w:hAnsi="Arial" w:cs="Arial"/>
        </w:rPr>
        <w:t xml:space="preserve">also provide for annual increases for inflation based on annual Consumer Price Index – All Urban Consumers (CPI-U) </w:t>
      </w:r>
      <w:r w:rsidRPr="004F758D">
        <w:rPr>
          <w:rFonts w:ascii="Arial" w:hAnsi="Arial" w:cs="Arial"/>
        </w:rPr>
        <w:t>and</w:t>
      </w:r>
      <w:r w:rsidR="00BD6B88" w:rsidRPr="004F758D">
        <w:rPr>
          <w:rFonts w:ascii="Arial" w:hAnsi="Arial" w:cs="Arial"/>
        </w:rPr>
        <w:t xml:space="preserve"> will not exceed </w:t>
      </w:r>
      <w:r w:rsidR="009D476F" w:rsidRPr="004F758D">
        <w:rPr>
          <w:rFonts w:ascii="Arial" w:hAnsi="Arial" w:cs="Arial"/>
        </w:rPr>
        <w:t>7</w:t>
      </w:r>
      <w:r w:rsidR="00BD6B88" w:rsidRPr="004F758D">
        <w:rPr>
          <w:rFonts w:ascii="Arial" w:hAnsi="Arial" w:cs="Arial"/>
        </w:rPr>
        <w:t>% per year</w:t>
      </w:r>
      <w:r w:rsidR="008758BB" w:rsidRPr="004F758D">
        <w:rPr>
          <w:rFonts w:ascii="Arial" w:hAnsi="Arial" w:cs="Arial"/>
        </w:rPr>
        <w:t xml:space="preserve">.  </w:t>
      </w:r>
    </w:p>
    <w:p w14:paraId="4750CB9E" w14:textId="77777777" w:rsidR="00930582" w:rsidRPr="004F758D" w:rsidRDefault="00930582"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D1D90E2" w14:textId="58B65640" w:rsidR="006141A7" w:rsidRPr="004F758D" w:rsidRDefault="00930582"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758D">
        <w:rPr>
          <w:rFonts w:ascii="Arial" w:hAnsi="Arial" w:cs="Arial"/>
        </w:rPr>
        <w:t xml:space="preserve">NOTICE IS HEREBY GIVEN </w:t>
      </w:r>
      <w:r w:rsidR="009D476F" w:rsidRPr="004F758D">
        <w:rPr>
          <w:rFonts w:ascii="Arial" w:hAnsi="Arial" w:cs="Arial"/>
        </w:rPr>
        <w:t xml:space="preserve">that </w:t>
      </w:r>
      <w:r w:rsidRPr="004F758D">
        <w:rPr>
          <w:rFonts w:ascii="Arial" w:hAnsi="Arial" w:cs="Arial"/>
        </w:rPr>
        <w:t>the City Council of the City of West Hollywood</w:t>
      </w:r>
      <w:r w:rsidR="00053DA4" w:rsidRPr="004F758D">
        <w:rPr>
          <w:rFonts w:ascii="Arial" w:hAnsi="Arial" w:cs="Arial"/>
        </w:rPr>
        <w:t xml:space="preserve"> </w:t>
      </w:r>
      <w:r w:rsidRPr="004F758D">
        <w:rPr>
          <w:rFonts w:ascii="Arial" w:hAnsi="Arial" w:cs="Arial"/>
        </w:rPr>
        <w:t xml:space="preserve">has caused a written report to be prepared and filed with the City Clerk regarding </w:t>
      </w:r>
      <w:r w:rsidR="006D4048" w:rsidRPr="004F758D">
        <w:rPr>
          <w:rFonts w:ascii="Arial" w:hAnsi="Arial" w:cs="Arial"/>
        </w:rPr>
        <w:t>proposed increase to the</w:t>
      </w:r>
      <w:r w:rsidRPr="004F758D">
        <w:rPr>
          <w:rFonts w:ascii="Arial" w:hAnsi="Arial" w:cs="Arial"/>
        </w:rPr>
        <w:t xml:space="preserve"> solid waste </w:t>
      </w:r>
      <w:r w:rsidR="000D03BB" w:rsidRPr="004F758D">
        <w:rPr>
          <w:rFonts w:ascii="Arial" w:hAnsi="Arial" w:cs="Arial"/>
        </w:rPr>
        <w:t>and recycl</w:t>
      </w:r>
      <w:r w:rsidR="0023605E" w:rsidRPr="004F758D">
        <w:rPr>
          <w:rFonts w:ascii="Arial" w:hAnsi="Arial" w:cs="Arial"/>
        </w:rPr>
        <w:t xml:space="preserve">ing </w:t>
      </w:r>
      <w:r w:rsidRPr="004F758D">
        <w:rPr>
          <w:rFonts w:ascii="Arial" w:hAnsi="Arial" w:cs="Arial"/>
        </w:rPr>
        <w:t xml:space="preserve">fees.  Such report contains a description of each </w:t>
      </w:r>
      <w:r w:rsidR="0023605E" w:rsidRPr="004F758D">
        <w:rPr>
          <w:rFonts w:ascii="Arial" w:hAnsi="Arial" w:cs="Arial"/>
        </w:rPr>
        <w:t xml:space="preserve">type of </w:t>
      </w:r>
      <w:r w:rsidRPr="004F758D">
        <w:rPr>
          <w:rFonts w:ascii="Arial" w:hAnsi="Arial" w:cs="Arial"/>
        </w:rPr>
        <w:t xml:space="preserve">parcel of real property receiving solid waste and/or recyclable collection and/or disposal service furnished by the City and the amount of the </w:t>
      </w:r>
      <w:r w:rsidR="006D4048" w:rsidRPr="004F758D">
        <w:rPr>
          <w:rFonts w:ascii="Arial" w:hAnsi="Arial" w:cs="Arial"/>
        </w:rPr>
        <w:t xml:space="preserve">proposed </w:t>
      </w:r>
      <w:r w:rsidRPr="004F758D">
        <w:rPr>
          <w:rFonts w:ascii="Arial" w:hAnsi="Arial" w:cs="Arial"/>
        </w:rPr>
        <w:t>fee</w:t>
      </w:r>
      <w:r w:rsidR="006D4048" w:rsidRPr="004F758D">
        <w:rPr>
          <w:rFonts w:ascii="Arial" w:hAnsi="Arial" w:cs="Arial"/>
        </w:rPr>
        <w:t>s</w:t>
      </w:r>
      <w:r w:rsidRPr="004F758D">
        <w:rPr>
          <w:rFonts w:ascii="Arial" w:hAnsi="Arial" w:cs="Arial"/>
        </w:rPr>
        <w:t xml:space="preserve"> for each parcel computed in conformity</w:t>
      </w:r>
      <w:r w:rsidR="008758BB" w:rsidRPr="004F758D">
        <w:rPr>
          <w:rFonts w:ascii="Arial" w:hAnsi="Arial" w:cs="Arial"/>
        </w:rPr>
        <w:t xml:space="preserve"> with </w:t>
      </w:r>
      <w:r w:rsidR="006141A7" w:rsidRPr="004F758D">
        <w:rPr>
          <w:rFonts w:ascii="Arial" w:hAnsi="Arial" w:cs="Arial"/>
        </w:rPr>
        <w:t>Title 15, Chapter 48</w:t>
      </w:r>
      <w:r w:rsidRPr="004F758D">
        <w:rPr>
          <w:rFonts w:ascii="Arial" w:hAnsi="Arial" w:cs="Arial"/>
        </w:rPr>
        <w:t xml:space="preserve"> of the City's Municipal Code</w:t>
      </w:r>
      <w:r w:rsidR="00267FCD" w:rsidRPr="004F758D">
        <w:rPr>
          <w:rFonts w:ascii="Arial" w:hAnsi="Arial" w:cs="Arial"/>
        </w:rPr>
        <w:t>.</w:t>
      </w:r>
      <w:r w:rsidRPr="004F758D">
        <w:rPr>
          <w:rFonts w:ascii="Arial" w:hAnsi="Arial" w:cs="Arial"/>
        </w:rPr>
        <w:t xml:space="preserve"> </w:t>
      </w:r>
      <w:r w:rsidR="002920A5" w:rsidRPr="004F758D">
        <w:rPr>
          <w:rFonts w:ascii="Arial" w:hAnsi="Arial" w:cs="Arial"/>
        </w:rPr>
        <w:t xml:space="preserve">  </w:t>
      </w:r>
      <w:r w:rsidR="007657B4" w:rsidRPr="004F758D">
        <w:rPr>
          <w:rFonts w:ascii="Arial" w:hAnsi="Arial" w:cs="Arial"/>
        </w:rPr>
        <w:t>T</w:t>
      </w:r>
      <w:r w:rsidR="00BD6B88" w:rsidRPr="004F758D">
        <w:rPr>
          <w:rFonts w:ascii="Arial" w:hAnsi="Arial" w:cs="Arial"/>
        </w:rPr>
        <w:t>he Report</w:t>
      </w:r>
      <w:r w:rsidR="007657B4" w:rsidRPr="004F758D">
        <w:rPr>
          <w:rFonts w:ascii="Arial" w:hAnsi="Arial" w:cs="Arial"/>
        </w:rPr>
        <w:t xml:space="preserve"> </w:t>
      </w:r>
      <w:r w:rsidR="0023605E" w:rsidRPr="004F758D">
        <w:rPr>
          <w:rFonts w:ascii="Arial" w:hAnsi="Arial" w:cs="Arial"/>
        </w:rPr>
        <w:t xml:space="preserve">analyzes approval of </w:t>
      </w:r>
      <w:r w:rsidR="00D812EE" w:rsidRPr="004F758D">
        <w:rPr>
          <w:rFonts w:ascii="Arial" w:hAnsi="Arial" w:cs="Arial"/>
        </w:rPr>
        <w:t xml:space="preserve">an 11.4% increase </w:t>
      </w:r>
      <w:r w:rsidR="006D4048" w:rsidRPr="004F758D">
        <w:rPr>
          <w:rFonts w:ascii="Arial" w:hAnsi="Arial" w:cs="Arial"/>
        </w:rPr>
        <w:t xml:space="preserve">to cover the increased costs associated with increasing the rate of </w:t>
      </w:r>
      <w:r w:rsidR="00D812EE" w:rsidRPr="004F758D">
        <w:rPr>
          <w:rFonts w:ascii="Arial" w:hAnsi="Arial" w:cs="Arial"/>
        </w:rPr>
        <w:t>diversion of solid waste from landfills plus an addition</w:t>
      </w:r>
      <w:r w:rsidR="007657B4" w:rsidRPr="004F758D">
        <w:rPr>
          <w:rFonts w:ascii="Arial" w:hAnsi="Arial" w:cs="Arial"/>
        </w:rPr>
        <w:t>al</w:t>
      </w:r>
      <w:r w:rsidR="00D812EE" w:rsidRPr="004F758D">
        <w:rPr>
          <w:rFonts w:ascii="Arial" w:hAnsi="Arial" w:cs="Arial"/>
        </w:rPr>
        <w:t xml:space="preserve"> 6.64% rate increase to comply with AB 1594 for all residential properties.  The report also </w:t>
      </w:r>
      <w:r w:rsidR="0023605E" w:rsidRPr="004F758D">
        <w:rPr>
          <w:rFonts w:ascii="Arial" w:hAnsi="Arial" w:cs="Arial"/>
        </w:rPr>
        <w:t xml:space="preserve">analyzes </w:t>
      </w:r>
      <w:r w:rsidR="00D812EE" w:rsidRPr="004F758D">
        <w:rPr>
          <w:rFonts w:ascii="Arial" w:hAnsi="Arial" w:cs="Arial"/>
        </w:rPr>
        <w:t>re-adoption of</w:t>
      </w:r>
      <w:r w:rsidR="007657B4" w:rsidRPr="004F758D">
        <w:rPr>
          <w:rFonts w:ascii="Arial" w:hAnsi="Arial" w:cs="Arial"/>
        </w:rPr>
        <w:t xml:space="preserve"> </w:t>
      </w:r>
      <w:r w:rsidR="00D812EE" w:rsidRPr="004F758D">
        <w:rPr>
          <w:rFonts w:ascii="Arial" w:hAnsi="Arial" w:cs="Arial"/>
        </w:rPr>
        <w:t xml:space="preserve">  annual cost of living adjustments </w:t>
      </w:r>
      <w:r w:rsidR="007657B4" w:rsidRPr="004F758D">
        <w:rPr>
          <w:rFonts w:ascii="Arial" w:hAnsi="Arial" w:cs="Arial"/>
        </w:rPr>
        <w:t xml:space="preserve">commencing July 1, 2020 and each July 1 through July 1, 2025.  </w:t>
      </w:r>
      <w:r w:rsidR="00E14F78" w:rsidRPr="004F758D">
        <w:rPr>
          <w:rFonts w:ascii="Arial" w:hAnsi="Arial" w:cs="Arial"/>
        </w:rPr>
        <w:t>For the fiscal year starting July 1, 2020 the CPI-U rate applied to solid waste fees will be 1.1812%</w:t>
      </w:r>
      <w:r w:rsidR="006D4048" w:rsidRPr="004F758D">
        <w:rPr>
          <w:rFonts w:ascii="Arial" w:hAnsi="Arial" w:cs="Arial"/>
        </w:rPr>
        <w:t xml:space="preserve"> and will be set annually</w:t>
      </w:r>
      <w:r w:rsidR="00E14F78" w:rsidRPr="004F758D">
        <w:rPr>
          <w:rFonts w:ascii="Arial" w:hAnsi="Arial" w:cs="Arial"/>
        </w:rPr>
        <w:t>.</w:t>
      </w:r>
      <w:r w:rsidR="006D4048" w:rsidRPr="004F758D">
        <w:rPr>
          <w:rFonts w:ascii="Arial" w:hAnsi="Arial" w:cs="Arial"/>
        </w:rPr>
        <w:t xml:space="preserve"> The CPI adjustments</w:t>
      </w:r>
      <w:r w:rsidR="00E14F78" w:rsidRPr="004F758D">
        <w:rPr>
          <w:rFonts w:ascii="Arial" w:hAnsi="Arial" w:cs="Arial"/>
        </w:rPr>
        <w:t xml:space="preserve"> </w:t>
      </w:r>
      <w:r w:rsidR="006D4048" w:rsidRPr="004F758D">
        <w:rPr>
          <w:rFonts w:ascii="Arial" w:hAnsi="Arial" w:cs="Arial"/>
        </w:rPr>
        <w:t>are a combination of 1) the change in the Consumer Price Index – All Urban Consumers (CPI-U) Consumer Price Index All Urban Consumer -US City Average, including all items as published by the US Bureau of Labor Statistics, twelve-month average of the most completed calendar year (i.e., January to December), and 2) a change in costs to provide additional services that result from local, State, or Federal legislation</w:t>
      </w:r>
      <w:r w:rsidR="007657B4" w:rsidRPr="004F758D">
        <w:rPr>
          <w:rFonts w:ascii="Arial" w:hAnsi="Arial" w:cs="Arial"/>
        </w:rPr>
        <w:t xml:space="preserve"> The report is on file in the office of the City Clerk, 8300 Santa Monica Boulevard, West Hollywood, California 90069 and available for public inspection.</w:t>
      </w:r>
      <w:r w:rsidR="0023605E" w:rsidRPr="004F758D">
        <w:rPr>
          <w:rFonts w:ascii="Arial" w:hAnsi="Arial" w:cs="Arial"/>
        </w:rPr>
        <w:t xml:space="preserve"> </w:t>
      </w:r>
    </w:p>
    <w:p w14:paraId="7F7FDF1D" w14:textId="3C511EEA" w:rsidR="00BD6B88" w:rsidRPr="004F758D" w:rsidRDefault="00BD6B88"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62068905" w14:textId="340C8294" w:rsidR="00053DA4" w:rsidRPr="004F758D" w:rsidRDefault="00053DA4"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758D">
        <w:rPr>
          <w:rFonts w:ascii="Arial" w:hAnsi="Arial" w:cs="Arial"/>
        </w:rPr>
        <w:t xml:space="preserve">NOTICE IS </w:t>
      </w:r>
      <w:proofErr w:type="gramStart"/>
      <w:r w:rsidRPr="004F758D">
        <w:rPr>
          <w:rFonts w:ascii="Arial" w:hAnsi="Arial" w:cs="Arial"/>
        </w:rPr>
        <w:t xml:space="preserve">HEREBY </w:t>
      </w:r>
      <w:r w:rsidR="00E14F78" w:rsidRPr="004F758D">
        <w:rPr>
          <w:rFonts w:ascii="Arial" w:hAnsi="Arial" w:cs="Arial"/>
        </w:rPr>
        <w:t xml:space="preserve"> FURTHER</w:t>
      </w:r>
      <w:proofErr w:type="gramEnd"/>
      <w:r w:rsidR="00E14F78" w:rsidRPr="004F758D">
        <w:rPr>
          <w:rFonts w:ascii="Arial" w:hAnsi="Arial" w:cs="Arial"/>
        </w:rPr>
        <w:t xml:space="preserve"> </w:t>
      </w:r>
      <w:r w:rsidRPr="004F758D">
        <w:rPr>
          <w:rFonts w:ascii="Arial" w:hAnsi="Arial" w:cs="Arial"/>
        </w:rPr>
        <w:t>GIVEN the City Council of the City of West Hollywood</w:t>
      </w:r>
      <w:r w:rsidR="00DC4F0B" w:rsidRPr="004F758D">
        <w:rPr>
          <w:rFonts w:ascii="Arial" w:hAnsi="Arial" w:cs="Arial"/>
        </w:rPr>
        <w:t xml:space="preserve"> </w:t>
      </w:r>
      <w:r w:rsidRPr="004F758D">
        <w:rPr>
          <w:rFonts w:ascii="Arial" w:hAnsi="Arial" w:cs="Arial"/>
        </w:rPr>
        <w:t xml:space="preserve">will hold a public hearing on or after </w:t>
      </w:r>
      <w:r w:rsidRPr="00FC755A">
        <w:rPr>
          <w:rFonts w:ascii="Arial" w:hAnsi="Arial" w:cs="Arial"/>
          <w:highlight w:val="yellow"/>
        </w:rPr>
        <w:t>6:30 PM on May 18, 2020</w:t>
      </w:r>
      <w:r w:rsidRPr="004F758D">
        <w:rPr>
          <w:rFonts w:ascii="Arial" w:hAnsi="Arial" w:cs="Arial"/>
        </w:rPr>
        <w:t xml:space="preserve"> to consider</w:t>
      </w:r>
      <w:r w:rsidR="00DC4F0B" w:rsidRPr="004F758D">
        <w:rPr>
          <w:rFonts w:ascii="Arial" w:hAnsi="Arial" w:cs="Arial"/>
        </w:rPr>
        <w:t xml:space="preserve"> </w:t>
      </w:r>
      <w:r w:rsidR="0023605E" w:rsidRPr="004F758D">
        <w:rPr>
          <w:rFonts w:ascii="Arial" w:hAnsi="Arial" w:cs="Arial"/>
        </w:rPr>
        <w:t>t</w:t>
      </w:r>
      <w:r w:rsidRPr="004F758D">
        <w:rPr>
          <w:rFonts w:ascii="Arial" w:hAnsi="Arial" w:cs="Arial"/>
        </w:rPr>
        <w:t xml:space="preserve">he </w:t>
      </w:r>
      <w:r w:rsidR="0023605E" w:rsidRPr="004F758D">
        <w:rPr>
          <w:rFonts w:ascii="Arial" w:hAnsi="Arial" w:cs="Arial"/>
        </w:rPr>
        <w:t xml:space="preserve">proposed </w:t>
      </w:r>
      <w:r w:rsidRPr="004F758D">
        <w:rPr>
          <w:rFonts w:ascii="Arial" w:hAnsi="Arial" w:cs="Arial"/>
        </w:rPr>
        <w:t xml:space="preserve">increased </w:t>
      </w:r>
      <w:r w:rsidR="0023605E" w:rsidRPr="004F758D">
        <w:rPr>
          <w:rFonts w:ascii="Arial" w:hAnsi="Arial" w:cs="Arial"/>
        </w:rPr>
        <w:t>solid waste and recycling fees</w:t>
      </w:r>
      <w:r w:rsidRPr="004F758D">
        <w:rPr>
          <w:rFonts w:ascii="Arial" w:hAnsi="Arial" w:cs="Arial"/>
        </w:rPr>
        <w:t>, if adopted, will go into effect on July 1, 2020</w:t>
      </w:r>
      <w:r w:rsidR="006D4048" w:rsidRPr="004F758D">
        <w:rPr>
          <w:rFonts w:ascii="Arial" w:hAnsi="Arial" w:cs="Arial"/>
        </w:rPr>
        <w:t xml:space="preserve">. As a result of the COVID-19 crisis and Safer at Home Orders, the city council meeting will be conducted telephonically and instructions for participation will be provided on the posted agenda for the City Council meeting, available at </w:t>
      </w:r>
      <w:hyperlink r:id="rId7" w:history="1">
        <w:r w:rsidR="006D4048" w:rsidRPr="004F758D">
          <w:rPr>
            <w:rStyle w:val="Hyperlink"/>
            <w:rFonts w:ascii="Arial" w:hAnsi="Arial" w:cs="Arial"/>
          </w:rPr>
          <w:t>https://www.weho.org/city-government/city-clerk/agendas-and-minutes</w:t>
        </w:r>
      </w:hyperlink>
      <w:r w:rsidR="006D4048" w:rsidRPr="004F758D">
        <w:rPr>
          <w:rFonts w:ascii="Arial" w:hAnsi="Arial" w:cs="Arial"/>
        </w:rPr>
        <w:t xml:space="preserve">. </w:t>
      </w:r>
    </w:p>
    <w:p w14:paraId="77F8C355" w14:textId="77777777" w:rsidR="00053DA4" w:rsidRPr="004F758D" w:rsidRDefault="00053DA4"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A3876FF" w14:textId="523B1CD4" w:rsidR="00930582" w:rsidRPr="004F758D" w:rsidRDefault="00930582"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758D">
        <w:rPr>
          <w:rFonts w:ascii="Arial" w:hAnsi="Arial" w:cs="Arial"/>
        </w:rPr>
        <w:t>At the public hearing, the City Council will hear and consider all objections or protests to the report</w:t>
      </w:r>
      <w:r w:rsidR="00C632FD" w:rsidRPr="004F758D">
        <w:rPr>
          <w:rFonts w:ascii="Arial" w:hAnsi="Arial" w:cs="Arial"/>
        </w:rPr>
        <w:t xml:space="preserve"> and the solid waste fees</w:t>
      </w:r>
      <w:r w:rsidRPr="004F758D">
        <w:rPr>
          <w:rFonts w:ascii="Arial" w:hAnsi="Arial" w:cs="Arial"/>
        </w:rPr>
        <w:t>.</w:t>
      </w:r>
      <w:r w:rsidR="001B574D" w:rsidRPr="004F758D">
        <w:rPr>
          <w:rFonts w:ascii="Arial" w:hAnsi="Arial" w:cs="Arial"/>
        </w:rPr>
        <w:t xml:space="preserve"> In addition, property owners may mail or deliver a written </w:t>
      </w:r>
      <w:proofErr w:type="gramStart"/>
      <w:r w:rsidR="001B574D" w:rsidRPr="004F758D">
        <w:rPr>
          <w:rFonts w:ascii="Arial" w:hAnsi="Arial" w:cs="Arial"/>
        </w:rPr>
        <w:t>protest against</w:t>
      </w:r>
      <w:proofErr w:type="gramEnd"/>
      <w:r w:rsidR="001B574D" w:rsidRPr="004F758D">
        <w:rPr>
          <w:rFonts w:ascii="Arial" w:hAnsi="Arial" w:cs="Arial"/>
        </w:rPr>
        <w:t xml:space="preserve"> the proposed increase to the City Clerk at West Hollywood City Hall, 8300 Santa Monica Boulevard, West Hollywood, California 90069.  </w:t>
      </w:r>
      <w:r w:rsidR="00357254" w:rsidRPr="004F758D">
        <w:rPr>
          <w:rFonts w:ascii="Arial" w:hAnsi="Arial" w:cs="Arial"/>
        </w:rPr>
        <w:t>Written protests must be signed and received by the City Clerk prior to the time the City Council of the City of West Hollywood closes the public input portion of the public hearing on the proposed</w:t>
      </w:r>
      <w:r w:rsidR="006D4048" w:rsidRPr="004F758D">
        <w:rPr>
          <w:rFonts w:ascii="Arial" w:hAnsi="Arial" w:cs="Arial"/>
        </w:rPr>
        <w:t xml:space="preserve"> fees</w:t>
      </w:r>
      <w:r w:rsidR="00357254" w:rsidRPr="004F758D">
        <w:rPr>
          <w:rFonts w:ascii="Arial" w:hAnsi="Arial" w:cs="Arial"/>
        </w:rPr>
        <w:t xml:space="preserve"> on May 18</w:t>
      </w:r>
      <w:r w:rsidR="00357254" w:rsidRPr="004F758D">
        <w:rPr>
          <w:rFonts w:ascii="Arial" w:hAnsi="Arial" w:cs="Arial"/>
          <w:vertAlign w:val="superscript"/>
        </w:rPr>
        <w:t>th</w:t>
      </w:r>
      <w:r w:rsidR="00357254" w:rsidRPr="004F758D">
        <w:rPr>
          <w:rFonts w:ascii="Arial" w:hAnsi="Arial" w:cs="Arial"/>
        </w:rPr>
        <w:t>.  Notices were mailed to each property in the city explaining the proposed increases and the process for submitting a written protest.</w:t>
      </w:r>
      <w:r w:rsidR="009D476F" w:rsidRPr="004F758D">
        <w:rPr>
          <w:rFonts w:ascii="Arial" w:hAnsi="Arial" w:cs="Arial"/>
        </w:rPr>
        <w:t xml:space="preserve"> </w:t>
      </w:r>
      <w:r w:rsidR="001B574D" w:rsidRPr="004F758D">
        <w:rPr>
          <w:rFonts w:ascii="Arial" w:hAnsi="Arial" w:cs="Arial"/>
        </w:rPr>
        <w:t xml:space="preserve">Written protests </w:t>
      </w:r>
      <w:r w:rsidR="00E658E9" w:rsidRPr="004F758D">
        <w:rPr>
          <w:rFonts w:ascii="Arial" w:hAnsi="Arial" w:cs="Arial"/>
        </w:rPr>
        <w:t>can</w:t>
      </w:r>
      <w:r w:rsidR="001B574D" w:rsidRPr="004F758D">
        <w:rPr>
          <w:rFonts w:ascii="Arial" w:hAnsi="Arial" w:cs="Arial"/>
        </w:rPr>
        <w:t xml:space="preserve"> also be delivered to the City Clerk</w:t>
      </w:r>
      <w:r w:rsidR="00E658E9" w:rsidRPr="004F758D">
        <w:rPr>
          <w:rFonts w:ascii="Arial" w:hAnsi="Arial" w:cs="Arial"/>
        </w:rPr>
        <w:t xml:space="preserve"> </w:t>
      </w:r>
      <w:r w:rsidR="009D476F" w:rsidRPr="004F758D">
        <w:rPr>
          <w:rFonts w:ascii="Arial" w:hAnsi="Arial" w:cs="Arial"/>
        </w:rPr>
        <w:t xml:space="preserve">during the city council meeting. Due to limited city hall operations during the COVID-19 crisis, please contact the City Clerk with any questions about submitting a written protest at 323-848-6409. </w:t>
      </w:r>
      <w:r w:rsidR="001B574D" w:rsidRPr="004F758D">
        <w:rPr>
          <w:rFonts w:ascii="Arial" w:hAnsi="Arial" w:cs="Arial"/>
        </w:rPr>
        <w:t xml:space="preserve">  </w:t>
      </w:r>
    </w:p>
    <w:p w14:paraId="5339F106" w14:textId="77777777" w:rsidR="00930582" w:rsidRPr="004F758D" w:rsidRDefault="00930582"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70E04B98" w14:textId="77777777" w:rsidR="004D7B4D" w:rsidRPr="004F758D" w:rsidRDefault="004D7B4D"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758D">
        <w:rPr>
          <w:rFonts w:ascii="Arial" w:hAnsi="Arial" w:cs="Arial"/>
        </w:rPr>
        <w:t>BY ORDER OF the City of West Hollywood,</w:t>
      </w:r>
    </w:p>
    <w:p w14:paraId="67C0ECF1" w14:textId="77777777" w:rsidR="004D7B4D" w:rsidRPr="004F758D" w:rsidRDefault="00F328DD"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758D">
        <w:rPr>
          <w:rFonts w:ascii="Arial" w:hAnsi="Arial" w:cs="Arial"/>
        </w:rPr>
        <w:t>Yvonne Quarker</w:t>
      </w:r>
    </w:p>
    <w:p w14:paraId="6F4EDAF3" w14:textId="77777777" w:rsidR="004D7B4D" w:rsidRPr="004F758D" w:rsidRDefault="004D7B4D"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F758D">
        <w:rPr>
          <w:rFonts w:ascii="Arial" w:hAnsi="Arial" w:cs="Arial"/>
        </w:rPr>
        <w:t>City Clerk</w:t>
      </w:r>
    </w:p>
    <w:p w14:paraId="3F3290B7" w14:textId="79E1ED8C" w:rsidR="004053B5" w:rsidRDefault="004053B5" w:rsidP="00FC75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54479F9" w14:textId="77777777" w:rsidR="00FC755A" w:rsidRPr="00FC755A" w:rsidRDefault="00FC755A" w:rsidP="00FC755A">
      <w:pPr>
        <w:widowControl/>
        <w:autoSpaceDE w:val="0"/>
        <w:autoSpaceDN w:val="0"/>
        <w:adjustRightInd w:val="0"/>
        <w:jc w:val="both"/>
        <w:rPr>
          <w:rFonts w:eastAsiaTheme="minorHAnsi"/>
          <w:color w:val="000000"/>
          <w:sz w:val="16"/>
          <w:szCs w:val="16"/>
        </w:rPr>
      </w:pPr>
      <w:r w:rsidRPr="00FC755A">
        <w:rPr>
          <w:rFonts w:eastAsiaTheme="minorHAnsi"/>
          <w:color w:val="000000"/>
          <w:sz w:val="16"/>
          <w:szCs w:val="16"/>
        </w:rPr>
        <w:t xml:space="preserve">AFFIDAVIT OF POSTING </w:t>
      </w:r>
    </w:p>
    <w:p w14:paraId="3F082C2F" w14:textId="77777777" w:rsidR="00FC755A" w:rsidRPr="00FC755A" w:rsidRDefault="00FC755A" w:rsidP="00FC755A">
      <w:pPr>
        <w:widowControl/>
        <w:autoSpaceDE w:val="0"/>
        <w:autoSpaceDN w:val="0"/>
        <w:adjustRightInd w:val="0"/>
        <w:jc w:val="both"/>
        <w:rPr>
          <w:rFonts w:eastAsiaTheme="minorHAnsi"/>
          <w:color w:val="000000"/>
          <w:sz w:val="16"/>
          <w:szCs w:val="16"/>
        </w:rPr>
      </w:pPr>
    </w:p>
    <w:p w14:paraId="3793E20A" w14:textId="77777777" w:rsidR="00FC755A" w:rsidRPr="00FC755A" w:rsidRDefault="00FC755A" w:rsidP="00FC755A">
      <w:pPr>
        <w:widowControl/>
        <w:autoSpaceDE w:val="0"/>
        <w:autoSpaceDN w:val="0"/>
        <w:adjustRightInd w:val="0"/>
        <w:jc w:val="both"/>
        <w:rPr>
          <w:rFonts w:eastAsiaTheme="minorHAnsi"/>
          <w:color w:val="000000"/>
          <w:sz w:val="16"/>
          <w:szCs w:val="16"/>
        </w:rPr>
      </w:pPr>
      <w:r w:rsidRPr="00FC755A">
        <w:rPr>
          <w:rFonts w:eastAsiaTheme="minorHAnsi"/>
          <w:color w:val="000000"/>
          <w:sz w:val="16"/>
          <w:szCs w:val="16"/>
        </w:rPr>
        <w:t xml:space="preserve">State of </w:t>
      </w:r>
      <w:proofErr w:type="gramStart"/>
      <w:r w:rsidRPr="00FC755A">
        <w:rPr>
          <w:rFonts w:eastAsiaTheme="minorHAnsi"/>
          <w:color w:val="000000"/>
          <w:sz w:val="16"/>
          <w:szCs w:val="16"/>
        </w:rPr>
        <w:t>California )</w:t>
      </w:r>
      <w:proofErr w:type="gramEnd"/>
      <w:r w:rsidRPr="00FC755A">
        <w:rPr>
          <w:rFonts w:eastAsiaTheme="minorHAnsi"/>
          <w:color w:val="000000"/>
          <w:sz w:val="16"/>
          <w:szCs w:val="16"/>
        </w:rPr>
        <w:t xml:space="preserve"> </w:t>
      </w:r>
    </w:p>
    <w:p w14:paraId="3F5360BD" w14:textId="77777777" w:rsidR="00FC755A" w:rsidRPr="00FC755A" w:rsidRDefault="00FC755A" w:rsidP="00FC755A">
      <w:pPr>
        <w:widowControl/>
        <w:autoSpaceDE w:val="0"/>
        <w:autoSpaceDN w:val="0"/>
        <w:adjustRightInd w:val="0"/>
        <w:jc w:val="both"/>
        <w:rPr>
          <w:rFonts w:eastAsiaTheme="minorHAnsi"/>
          <w:color w:val="000000"/>
          <w:sz w:val="16"/>
          <w:szCs w:val="16"/>
        </w:rPr>
      </w:pPr>
      <w:r w:rsidRPr="00FC755A">
        <w:rPr>
          <w:rFonts w:eastAsiaTheme="minorHAnsi"/>
          <w:color w:val="000000"/>
          <w:sz w:val="16"/>
          <w:szCs w:val="16"/>
        </w:rPr>
        <w:t xml:space="preserve">County of Los </w:t>
      </w:r>
      <w:proofErr w:type="gramStart"/>
      <w:r w:rsidRPr="00FC755A">
        <w:rPr>
          <w:rFonts w:eastAsiaTheme="minorHAnsi"/>
          <w:color w:val="000000"/>
          <w:sz w:val="16"/>
          <w:szCs w:val="16"/>
        </w:rPr>
        <w:t>Angeles )</w:t>
      </w:r>
      <w:proofErr w:type="gramEnd"/>
      <w:r w:rsidRPr="00FC755A">
        <w:rPr>
          <w:rFonts w:eastAsiaTheme="minorHAnsi"/>
          <w:color w:val="000000"/>
          <w:sz w:val="16"/>
          <w:szCs w:val="16"/>
        </w:rPr>
        <w:t xml:space="preserve"> </w:t>
      </w:r>
    </w:p>
    <w:p w14:paraId="7CB31AF5" w14:textId="77777777" w:rsidR="00FC755A" w:rsidRPr="00FC755A" w:rsidRDefault="00FC755A" w:rsidP="00FC755A">
      <w:pPr>
        <w:widowControl/>
        <w:autoSpaceDE w:val="0"/>
        <w:autoSpaceDN w:val="0"/>
        <w:adjustRightInd w:val="0"/>
        <w:jc w:val="both"/>
        <w:rPr>
          <w:rFonts w:eastAsiaTheme="minorHAnsi"/>
          <w:color w:val="000000"/>
          <w:sz w:val="16"/>
          <w:szCs w:val="16"/>
        </w:rPr>
      </w:pPr>
      <w:r w:rsidRPr="00FC755A">
        <w:rPr>
          <w:rFonts w:eastAsiaTheme="minorHAnsi"/>
          <w:color w:val="000000"/>
          <w:sz w:val="16"/>
          <w:szCs w:val="16"/>
        </w:rPr>
        <w:t xml:space="preserve">City of West </w:t>
      </w:r>
      <w:proofErr w:type="gramStart"/>
      <w:r w:rsidRPr="00FC755A">
        <w:rPr>
          <w:rFonts w:eastAsiaTheme="minorHAnsi"/>
          <w:color w:val="000000"/>
          <w:sz w:val="16"/>
          <w:szCs w:val="16"/>
        </w:rPr>
        <w:t>Hollywood )</w:t>
      </w:r>
      <w:proofErr w:type="gramEnd"/>
      <w:r w:rsidRPr="00FC755A">
        <w:rPr>
          <w:rFonts w:eastAsiaTheme="minorHAnsi"/>
          <w:color w:val="000000"/>
          <w:sz w:val="16"/>
          <w:szCs w:val="16"/>
        </w:rPr>
        <w:t xml:space="preserve"> </w:t>
      </w:r>
    </w:p>
    <w:p w14:paraId="7E1E2335" w14:textId="77777777" w:rsidR="00FC755A" w:rsidRPr="00FC755A" w:rsidRDefault="00FC755A" w:rsidP="00FC755A">
      <w:pPr>
        <w:widowControl/>
        <w:autoSpaceDE w:val="0"/>
        <w:autoSpaceDN w:val="0"/>
        <w:adjustRightInd w:val="0"/>
        <w:jc w:val="both"/>
        <w:rPr>
          <w:rFonts w:eastAsiaTheme="minorHAnsi"/>
          <w:color w:val="000000"/>
          <w:sz w:val="16"/>
          <w:szCs w:val="16"/>
        </w:rPr>
      </w:pPr>
    </w:p>
    <w:p w14:paraId="3614AB2D" w14:textId="4D5A9F1D" w:rsidR="00FC755A" w:rsidRPr="00FC755A" w:rsidRDefault="00FC755A" w:rsidP="00FC755A">
      <w:pPr>
        <w:widowControl/>
        <w:autoSpaceDE w:val="0"/>
        <w:autoSpaceDN w:val="0"/>
        <w:adjustRightInd w:val="0"/>
        <w:jc w:val="both"/>
        <w:rPr>
          <w:rFonts w:eastAsiaTheme="minorHAnsi"/>
          <w:color w:val="000000"/>
          <w:sz w:val="16"/>
          <w:szCs w:val="16"/>
        </w:rPr>
      </w:pPr>
      <w:r w:rsidRPr="00FC755A">
        <w:rPr>
          <w:rFonts w:eastAsiaTheme="minorHAnsi"/>
          <w:color w:val="000000"/>
          <w:sz w:val="16"/>
          <w:szCs w:val="16"/>
        </w:rPr>
        <w:t xml:space="preserve">I declare under penalty of perjury that I am employed by the City of West Hollywood in the Office of the City Clerk, and that I posted this on: </w:t>
      </w:r>
    </w:p>
    <w:p w14:paraId="51F7B2B1" w14:textId="77777777" w:rsidR="00FC755A" w:rsidRPr="00FC755A" w:rsidRDefault="00FC755A" w:rsidP="00FC755A">
      <w:pPr>
        <w:widowControl/>
        <w:autoSpaceDE w:val="0"/>
        <w:autoSpaceDN w:val="0"/>
        <w:adjustRightInd w:val="0"/>
        <w:jc w:val="both"/>
        <w:rPr>
          <w:rFonts w:eastAsiaTheme="minorHAnsi"/>
          <w:color w:val="000000"/>
          <w:sz w:val="16"/>
          <w:szCs w:val="16"/>
        </w:rPr>
      </w:pPr>
    </w:p>
    <w:p w14:paraId="268F05DF" w14:textId="77777777" w:rsidR="00FC755A" w:rsidRPr="00FC755A" w:rsidRDefault="00FC755A" w:rsidP="00FC755A">
      <w:pPr>
        <w:widowControl/>
        <w:autoSpaceDE w:val="0"/>
        <w:autoSpaceDN w:val="0"/>
        <w:adjustRightInd w:val="0"/>
        <w:jc w:val="both"/>
        <w:rPr>
          <w:rFonts w:eastAsiaTheme="minorHAnsi"/>
          <w:color w:val="000000"/>
          <w:sz w:val="16"/>
          <w:szCs w:val="16"/>
        </w:rPr>
      </w:pPr>
      <w:r w:rsidRPr="00FC755A">
        <w:rPr>
          <w:rFonts w:eastAsiaTheme="minorHAnsi"/>
          <w:color w:val="000000"/>
          <w:sz w:val="16"/>
          <w:szCs w:val="16"/>
        </w:rPr>
        <w:t xml:space="preserve">Date: April 30, 2020 </w:t>
      </w:r>
    </w:p>
    <w:p w14:paraId="57E1001F" w14:textId="77777777" w:rsidR="00FC755A" w:rsidRPr="00FC755A" w:rsidRDefault="00FC755A" w:rsidP="00FC755A">
      <w:pPr>
        <w:widowControl/>
        <w:autoSpaceDE w:val="0"/>
        <w:autoSpaceDN w:val="0"/>
        <w:adjustRightInd w:val="0"/>
        <w:jc w:val="both"/>
        <w:rPr>
          <w:rFonts w:eastAsiaTheme="minorHAnsi"/>
          <w:color w:val="000000"/>
          <w:sz w:val="16"/>
          <w:szCs w:val="16"/>
        </w:rPr>
      </w:pPr>
      <w:r w:rsidRPr="00FC755A">
        <w:rPr>
          <w:rFonts w:eastAsiaTheme="minorHAnsi"/>
          <w:color w:val="000000"/>
          <w:sz w:val="16"/>
          <w:szCs w:val="16"/>
        </w:rPr>
        <w:t xml:space="preserve">Signature:\\Alyssa T. Poblador\\ </w:t>
      </w:r>
    </w:p>
    <w:p w14:paraId="6B63200C" w14:textId="7488ABF0" w:rsidR="00FC755A" w:rsidRPr="00FC755A" w:rsidRDefault="00FC755A" w:rsidP="00FC755A">
      <w:pPr>
        <w:widowControl/>
        <w:spacing w:after="200" w:line="276" w:lineRule="auto"/>
        <w:jc w:val="both"/>
        <w:rPr>
          <w:rFonts w:asciiTheme="minorHAnsi" w:eastAsiaTheme="minorHAnsi" w:hAnsiTheme="minorHAnsi" w:cstheme="minorBidi"/>
          <w:sz w:val="22"/>
          <w:szCs w:val="22"/>
        </w:rPr>
      </w:pPr>
      <w:r w:rsidRPr="00FC755A">
        <w:rPr>
          <w:rFonts w:eastAsiaTheme="minorHAnsi"/>
          <w:sz w:val="16"/>
          <w:szCs w:val="16"/>
        </w:rPr>
        <w:t>Office of the City Clerk</w:t>
      </w:r>
      <w:bookmarkStart w:id="0" w:name="_GoBack"/>
      <w:bookmarkEnd w:id="0"/>
    </w:p>
    <w:sectPr w:rsidR="00FC755A" w:rsidRPr="00FC755A" w:rsidSect="00FC755A">
      <w:headerReference w:type="default" r:id="rId8"/>
      <w:footerReference w:type="first" r:id="rId9"/>
      <w:endnotePr>
        <w:numFmt w:val="decimal"/>
      </w:endnotePr>
      <w:pgSz w:w="12240" w:h="15840"/>
      <w:pgMar w:top="540" w:right="1440" w:bottom="450" w:left="1440"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8453B" w14:textId="77777777" w:rsidR="008953B7" w:rsidRDefault="008953B7">
      <w:r>
        <w:separator/>
      </w:r>
    </w:p>
  </w:endnote>
  <w:endnote w:type="continuationSeparator" w:id="0">
    <w:p w14:paraId="64B9CB1D" w14:textId="77777777" w:rsidR="008953B7" w:rsidRDefault="008953B7">
      <w:r>
        <w:continuationSeparator/>
      </w:r>
    </w:p>
  </w:endnote>
  <w:endnote w:type="continuationNotice" w:id="1">
    <w:p w14:paraId="5183C4FF" w14:textId="77777777" w:rsidR="008953B7" w:rsidRDefault="00895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41B1" w14:textId="60B44267" w:rsidR="001B0F86" w:rsidRDefault="00A27A8F">
    <w:pPr>
      <w:pStyle w:val="Footer"/>
    </w:pPr>
    <w:r>
      <w:rPr>
        <w:noProof/>
      </w:rPr>
      <mc:AlternateContent>
        <mc:Choice Requires="wps">
          <w:drawing>
            <wp:anchor distT="0" distB="0" distL="114300" distR="114300" simplePos="0" relativeHeight="251661312" behindDoc="1" locked="0" layoutInCell="1" allowOverlap="1" wp14:anchorId="1427C8F2" wp14:editId="7BD2CA9F">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AC34" w14:textId="1960CE6B" w:rsidR="001B0F86" w:rsidRDefault="001B0F86">
                          <w:pPr>
                            <w:pStyle w:val="MacPacTrailer"/>
                          </w:pPr>
                          <w:r>
                            <w:t>65267.00001\32898323.1</w:t>
                          </w:r>
                        </w:p>
                        <w:p w14:paraId="2C5F1AE3" w14:textId="28C9F7F6" w:rsidR="001B0F86" w:rsidRDefault="001B0F8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C8F2" id="_x0000_t202" coordsize="21600,21600" o:spt="202" path="m,l,21600r21600,l21600,xe">
              <v:stroke joinstyle="miter"/>
              <v:path gradientshapeok="t" o:connecttype="rect"/>
            </v:shapetype>
            <v:shape id="Text Box 1" o:spid="_x0000_s102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5554AC34" w14:textId="1960CE6B" w:rsidR="001B0F86" w:rsidRDefault="001B0F86">
                    <w:pPr>
                      <w:pStyle w:val="MacPacTrailer"/>
                    </w:pPr>
                    <w:r>
                      <w:t>65267.00001\32898323.1</w:t>
                    </w:r>
                  </w:p>
                  <w:p w14:paraId="2C5F1AE3" w14:textId="28C9F7F6" w:rsidR="001B0F86" w:rsidRDefault="001B0F86">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3B6A9" w14:textId="77777777" w:rsidR="008953B7" w:rsidRDefault="008953B7">
      <w:r>
        <w:separator/>
      </w:r>
    </w:p>
  </w:footnote>
  <w:footnote w:type="continuationSeparator" w:id="0">
    <w:p w14:paraId="1DA45922" w14:textId="77777777" w:rsidR="008953B7" w:rsidRDefault="008953B7">
      <w:r>
        <w:continuationSeparator/>
      </w:r>
    </w:p>
  </w:footnote>
  <w:footnote w:type="continuationNotice" w:id="1">
    <w:p w14:paraId="5E2A2D70" w14:textId="77777777" w:rsidR="008953B7" w:rsidRDefault="00895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772F" w14:textId="2EF33526" w:rsidR="005645DC" w:rsidRDefault="005645DC" w:rsidP="002920A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19"/>
    <w:rsid w:val="00001929"/>
    <w:rsid w:val="0002167A"/>
    <w:rsid w:val="00026550"/>
    <w:rsid w:val="00051D61"/>
    <w:rsid w:val="00053DA4"/>
    <w:rsid w:val="000C01EA"/>
    <w:rsid w:val="000C3635"/>
    <w:rsid w:val="000D00A5"/>
    <w:rsid w:val="000D03BB"/>
    <w:rsid w:val="001074D3"/>
    <w:rsid w:val="00145F40"/>
    <w:rsid w:val="00162009"/>
    <w:rsid w:val="00197E33"/>
    <w:rsid w:val="001A29FB"/>
    <w:rsid w:val="001A361F"/>
    <w:rsid w:val="001B0F86"/>
    <w:rsid w:val="001B574D"/>
    <w:rsid w:val="00235084"/>
    <w:rsid w:val="0023605E"/>
    <w:rsid w:val="002606E3"/>
    <w:rsid w:val="00262FA0"/>
    <w:rsid w:val="00267FCD"/>
    <w:rsid w:val="002920A5"/>
    <w:rsid w:val="002B7DF8"/>
    <w:rsid w:val="002D4BB9"/>
    <w:rsid w:val="002F6769"/>
    <w:rsid w:val="0031605A"/>
    <w:rsid w:val="003355BC"/>
    <w:rsid w:val="00357254"/>
    <w:rsid w:val="003644BE"/>
    <w:rsid w:val="00386BC1"/>
    <w:rsid w:val="0039204B"/>
    <w:rsid w:val="003B05E5"/>
    <w:rsid w:val="003D0FCD"/>
    <w:rsid w:val="003E3393"/>
    <w:rsid w:val="004053B5"/>
    <w:rsid w:val="00407273"/>
    <w:rsid w:val="0042058D"/>
    <w:rsid w:val="00437808"/>
    <w:rsid w:val="00440FB4"/>
    <w:rsid w:val="004726BD"/>
    <w:rsid w:val="004A2B80"/>
    <w:rsid w:val="004D7B4D"/>
    <w:rsid w:val="004F758D"/>
    <w:rsid w:val="0050599A"/>
    <w:rsid w:val="0052635F"/>
    <w:rsid w:val="005645DC"/>
    <w:rsid w:val="0057499C"/>
    <w:rsid w:val="005B406A"/>
    <w:rsid w:val="0060224D"/>
    <w:rsid w:val="006141A7"/>
    <w:rsid w:val="00635A2E"/>
    <w:rsid w:val="00642031"/>
    <w:rsid w:val="006641C2"/>
    <w:rsid w:val="006A4CFB"/>
    <w:rsid w:val="006C6D50"/>
    <w:rsid w:val="006D4048"/>
    <w:rsid w:val="00715F14"/>
    <w:rsid w:val="007243AD"/>
    <w:rsid w:val="007418A0"/>
    <w:rsid w:val="00762238"/>
    <w:rsid w:val="007657B4"/>
    <w:rsid w:val="007A5AD0"/>
    <w:rsid w:val="007B3BFC"/>
    <w:rsid w:val="007C50FC"/>
    <w:rsid w:val="007E49C3"/>
    <w:rsid w:val="00833CD9"/>
    <w:rsid w:val="00851B9B"/>
    <w:rsid w:val="008758BB"/>
    <w:rsid w:val="00886314"/>
    <w:rsid w:val="0089432E"/>
    <w:rsid w:val="008953B7"/>
    <w:rsid w:val="008A086F"/>
    <w:rsid w:val="008B7981"/>
    <w:rsid w:val="008D1BA8"/>
    <w:rsid w:val="008D3C79"/>
    <w:rsid w:val="009252D7"/>
    <w:rsid w:val="00926503"/>
    <w:rsid w:val="00927A2A"/>
    <w:rsid w:val="00930582"/>
    <w:rsid w:val="009753C3"/>
    <w:rsid w:val="009A6B74"/>
    <w:rsid w:val="009B178C"/>
    <w:rsid w:val="009B657F"/>
    <w:rsid w:val="009D476F"/>
    <w:rsid w:val="009E18B0"/>
    <w:rsid w:val="00A27A8F"/>
    <w:rsid w:val="00A561E5"/>
    <w:rsid w:val="00A72F25"/>
    <w:rsid w:val="00A967EB"/>
    <w:rsid w:val="00AB0FF6"/>
    <w:rsid w:val="00B23CDA"/>
    <w:rsid w:val="00B369C9"/>
    <w:rsid w:val="00B40295"/>
    <w:rsid w:val="00B63A8F"/>
    <w:rsid w:val="00B64217"/>
    <w:rsid w:val="00BC0499"/>
    <w:rsid w:val="00BC11D9"/>
    <w:rsid w:val="00BC7E59"/>
    <w:rsid w:val="00BD58FE"/>
    <w:rsid w:val="00BD6B88"/>
    <w:rsid w:val="00C14E19"/>
    <w:rsid w:val="00C25901"/>
    <w:rsid w:val="00C361E5"/>
    <w:rsid w:val="00C632FD"/>
    <w:rsid w:val="00C67B64"/>
    <w:rsid w:val="00C721EF"/>
    <w:rsid w:val="00C82F9B"/>
    <w:rsid w:val="00CB0C9F"/>
    <w:rsid w:val="00D461EC"/>
    <w:rsid w:val="00D6007C"/>
    <w:rsid w:val="00D73162"/>
    <w:rsid w:val="00D75BA3"/>
    <w:rsid w:val="00D812EE"/>
    <w:rsid w:val="00D96D74"/>
    <w:rsid w:val="00DA1C07"/>
    <w:rsid w:val="00DC4F0B"/>
    <w:rsid w:val="00DF66DF"/>
    <w:rsid w:val="00E141C3"/>
    <w:rsid w:val="00E14F78"/>
    <w:rsid w:val="00E2111F"/>
    <w:rsid w:val="00E219ED"/>
    <w:rsid w:val="00E301AD"/>
    <w:rsid w:val="00E51D1E"/>
    <w:rsid w:val="00E658E9"/>
    <w:rsid w:val="00E8178D"/>
    <w:rsid w:val="00ED7E48"/>
    <w:rsid w:val="00EE75BB"/>
    <w:rsid w:val="00F328DD"/>
    <w:rsid w:val="00F3710C"/>
    <w:rsid w:val="00F378E7"/>
    <w:rsid w:val="00F8755B"/>
    <w:rsid w:val="00FA1DED"/>
    <w:rsid w:val="00FC156A"/>
    <w:rsid w:val="00FC755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FFEB95"/>
  <w15:docId w15:val="{6A3E24A9-722F-4A2A-8FDC-3F09224C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center"/>
    </w:pPr>
    <w:rPr>
      <w:rFonts w:ascii="Arial" w:hAnsi="Arial"/>
      <w:b/>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center"/>
    </w:pPr>
    <w:rPr>
      <w:rFonts w:ascii="Arial" w:hAnsi="Arial"/>
    </w:rPr>
  </w:style>
  <w:style w:type="paragraph" w:styleId="BalloonText">
    <w:name w:val="Balloon Text"/>
    <w:basedOn w:val="Normal"/>
    <w:semiHidden/>
    <w:rsid w:val="0060224D"/>
    <w:rPr>
      <w:rFonts w:ascii="Tahoma" w:hAnsi="Tahoma" w:cs="Tahoma"/>
      <w:sz w:val="16"/>
      <w:szCs w:val="16"/>
    </w:rPr>
  </w:style>
  <w:style w:type="character" w:styleId="CommentReference">
    <w:name w:val="annotation reference"/>
    <w:basedOn w:val="DefaultParagraphFont"/>
    <w:semiHidden/>
    <w:unhideWhenUsed/>
    <w:rsid w:val="009B178C"/>
    <w:rPr>
      <w:sz w:val="16"/>
      <w:szCs w:val="16"/>
    </w:rPr>
  </w:style>
  <w:style w:type="paragraph" w:styleId="CommentText">
    <w:name w:val="annotation text"/>
    <w:basedOn w:val="Normal"/>
    <w:link w:val="CommentTextChar"/>
    <w:semiHidden/>
    <w:unhideWhenUsed/>
    <w:rsid w:val="009B178C"/>
  </w:style>
  <w:style w:type="character" w:customStyle="1" w:styleId="CommentTextChar">
    <w:name w:val="Comment Text Char"/>
    <w:basedOn w:val="DefaultParagraphFont"/>
    <w:link w:val="CommentText"/>
    <w:semiHidden/>
    <w:rsid w:val="009B178C"/>
    <w:rPr>
      <w:snapToGrid w:val="0"/>
    </w:rPr>
  </w:style>
  <w:style w:type="paragraph" w:styleId="CommentSubject">
    <w:name w:val="annotation subject"/>
    <w:basedOn w:val="CommentText"/>
    <w:next w:val="CommentText"/>
    <w:link w:val="CommentSubjectChar"/>
    <w:semiHidden/>
    <w:unhideWhenUsed/>
    <w:rsid w:val="009B178C"/>
    <w:rPr>
      <w:b/>
      <w:bCs/>
    </w:rPr>
  </w:style>
  <w:style w:type="character" w:customStyle="1" w:styleId="CommentSubjectChar">
    <w:name w:val="Comment Subject Char"/>
    <w:basedOn w:val="CommentTextChar"/>
    <w:link w:val="CommentSubject"/>
    <w:semiHidden/>
    <w:rsid w:val="009B178C"/>
    <w:rPr>
      <w:b/>
      <w:bCs/>
      <w:snapToGrid w:val="0"/>
    </w:rPr>
  </w:style>
  <w:style w:type="character" w:customStyle="1" w:styleId="FooterChar">
    <w:name w:val="Footer Char"/>
    <w:basedOn w:val="DefaultParagraphFont"/>
    <w:link w:val="Footer"/>
    <w:rsid w:val="009B178C"/>
    <w:rPr>
      <w:snapToGrid w:val="0"/>
      <w:sz w:val="24"/>
    </w:rPr>
  </w:style>
  <w:style w:type="paragraph" w:customStyle="1" w:styleId="MacPacTrailer">
    <w:name w:val="MacPac Trailer"/>
    <w:rsid w:val="001B0F86"/>
    <w:pPr>
      <w:widowControl w:val="0"/>
      <w:spacing w:line="200" w:lineRule="exact"/>
    </w:pPr>
    <w:rPr>
      <w:sz w:val="16"/>
      <w:szCs w:val="22"/>
    </w:rPr>
  </w:style>
  <w:style w:type="character" w:styleId="PlaceholderText">
    <w:name w:val="Placeholder Text"/>
    <w:basedOn w:val="DefaultParagraphFont"/>
    <w:uiPriority w:val="99"/>
    <w:semiHidden/>
    <w:rsid w:val="009B178C"/>
    <w:rPr>
      <w:color w:val="808080"/>
    </w:rPr>
  </w:style>
  <w:style w:type="character" w:styleId="Hyperlink">
    <w:name w:val="Hyperlink"/>
    <w:basedOn w:val="DefaultParagraphFont"/>
    <w:unhideWhenUsed/>
    <w:rsid w:val="00D73162"/>
    <w:rPr>
      <w:color w:val="0000FF" w:themeColor="hyperlink"/>
      <w:u w:val="single"/>
    </w:rPr>
  </w:style>
  <w:style w:type="character" w:customStyle="1" w:styleId="UnresolvedMention1">
    <w:name w:val="Unresolved Mention1"/>
    <w:basedOn w:val="DefaultParagraphFont"/>
    <w:uiPriority w:val="99"/>
    <w:semiHidden/>
    <w:unhideWhenUsed/>
    <w:rsid w:val="00D7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eho.org/city-government/city-clerk/agendas-and-minu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2FA0-AD7B-492A-ACEB-288AEE81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767</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Rosen</dc:creator>
  <cp:lastModifiedBy>Alyssa Poblador</cp:lastModifiedBy>
  <cp:revision>2</cp:revision>
  <cp:lastPrinted>1900-01-01T08:00:00Z</cp:lastPrinted>
  <dcterms:created xsi:type="dcterms:W3CDTF">2020-04-30T17:21:00Z</dcterms:created>
  <dcterms:modified xsi:type="dcterms:W3CDTF">2020-04-30T17:21:00Z</dcterms:modified>
</cp:coreProperties>
</file>