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64C0B" w14:textId="54593325" w:rsidR="00317DDC" w:rsidRDefault="00317DDC" w:rsidP="00317DDC">
      <w:pPr>
        <w:pBdr>
          <w:top w:val="thickThinSmallGap" w:sz="24" w:space="1" w:color="auto"/>
        </w:pBdr>
        <w:tabs>
          <w:tab w:val="left" w:pos="360"/>
        </w:tabs>
        <w:rPr>
          <w:b/>
          <w:sz w:val="24"/>
        </w:rPr>
      </w:pPr>
      <w:r>
        <w:rPr>
          <w:noProof/>
        </w:rPr>
        <mc:AlternateContent>
          <mc:Choice Requires="wps">
            <w:drawing>
              <wp:anchor distT="0" distB="0" distL="114300" distR="114300" simplePos="0" relativeHeight="251663360" behindDoc="0" locked="0" layoutInCell="1" allowOverlap="1" wp14:anchorId="02933941" wp14:editId="00EE6304">
                <wp:simplePos x="0" y="0"/>
                <wp:positionH relativeFrom="column">
                  <wp:posOffset>1297305</wp:posOffset>
                </wp:positionH>
                <wp:positionV relativeFrom="paragraph">
                  <wp:posOffset>117475</wp:posOffset>
                </wp:positionV>
                <wp:extent cx="4750435" cy="1210945"/>
                <wp:effectExtent l="0" t="0" r="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0435" cy="121094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67C97F" w14:textId="77777777" w:rsidR="00317DDC" w:rsidRDefault="00317DDC" w:rsidP="00317DDC">
                            <w:pPr>
                              <w:jc w:val="center"/>
                              <w:rPr>
                                <w:b/>
                                <w:sz w:val="26"/>
                              </w:rPr>
                            </w:pPr>
                            <w:r>
                              <w:rPr>
                                <w:b/>
                                <w:sz w:val="26"/>
                              </w:rPr>
                              <w:t>CITY OF WEST HOLLYWOOD</w:t>
                            </w:r>
                          </w:p>
                          <w:p w14:paraId="79A9D3B7" w14:textId="77777777" w:rsidR="00317DDC" w:rsidRDefault="00317DDC" w:rsidP="00317DDC">
                            <w:pPr>
                              <w:jc w:val="center"/>
                              <w:rPr>
                                <w:b/>
                                <w:sz w:val="26"/>
                              </w:rPr>
                            </w:pPr>
                            <w:r>
                              <w:rPr>
                                <w:b/>
                                <w:sz w:val="26"/>
                              </w:rPr>
                              <w:t>PLANNING COMMISSION AGENDA</w:t>
                            </w:r>
                          </w:p>
                          <w:p w14:paraId="032C17BC" w14:textId="2A8E3D1F" w:rsidR="00317DDC" w:rsidRDefault="00317DDC" w:rsidP="00317DDC">
                            <w:pPr>
                              <w:jc w:val="center"/>
                              <w:rPr>
                                <w:b/>
                                <w:sz w:val="26"/>
                              </w:rPr>
                            </w:pPr>
                            <w:r w:rsidRPr="00317DDC">
                              <w:rPr>
                                <w:b/>
                                <w:sz w:val="26"/>
                                <w:highlight w:val="yellow"/>
                              </w:rPr>
                              <w:t>T</w:t>
                            </w:r>
                            <w:r w:rsidRPr="00317DDC">
                              <w:rPr>
                                <w:b/>
                                <w:sz w:val="26"/>
                                <w:highlight w:val="yellow"/>
                              </w:rPr>
                              <w:t>ues</w:t>
                            </w:r>
                            <w:r w:rsidRPr="00317DDC">
                              <w:rPr>
                                <w:b/>
                                <w:sz w:val="26"/>
                                <w:highlight w:val="yellow"/>
                              </w:rPr>
                              <w:t xml:space="preserve">day, March </w:t>
                            </w:r>
                            <w:r w:rsidRPr="00317DDC">
                              <w:rPr>
                                <w:b/>
                                <w:sz w:val="26"/>
                                <w:highlight w:val="yellow"/>
                              </w:rPr>
                              <w:t>24</w:t>
                            </w:r>
                            <w:r w:rsidRPr="00317DDC">
                              <w:rPr>
                                <w:b/>
                                <w:sz w:val="26"/>
                                <w:highlight w:val="yellow"/>
                              </w:rPr>
                              <w:t>, 2020</w:t>
                            </w:r>
                          </w:p>
                          <w:p w14:paraId="4D972B56" w14:textId="77777777" w:rsidR="00317DDC" w:rsidRDefault="00317DDC" w:rsidP="00317DDC">
                            <w:pPr>
                              <w:jc w:val="center"/>
                              <w:rPr>
                                <w:b/>
                                <w:sz w:val="16"/>
                                <w:szCs w:val="16"/>
                              </w:rPr>
                            </w:pPr>
                          </w:p>
                          <w:p w14:paraId="3B666A3F" w14:textId="18B64DB5" w:rsidR="00317DDC" w:rsidRPr="00317DDC" w:rsidRDefault="00317DDC" w:rsidP="00317DDC">
                            <w:pPr>
                              <w:jc w:val="center"/>
                              <w:rPr>
                                <w:b/>
                                <w:sz w:val="26"/>
                              </w:rPr>
                            </w:pPr>
                            <w:r w:rsidRPr="00317DDC">
                              <w:rPr>
                                <w:b/>
                                <w:sz w:val="26"/>
                              </w:rPr>
                              <w:t xml:space="preserve">Special </w:t>
                            </w:r>
                            <w:r w:rsidRPr="00317DDC">
                              <w:rPr>
                                <w:b/>
                                <w:sz w:val="26"/>
                              </w:rPr>
                              <w:t xml:space="preserve">Teleconference </w:t>
                            </w:r>
                            <w:r w:rsidRPr="00317DDC">
                              <w:rPr>
                                <w:b/>
                                <w:sz w:val="26"/>
                              </w:rPr>
                              <w:t>Meeting at 6:30 PM</w:t>
                            </w:r>
                          </w:p>
                          <w:p w14:paraId="0634A2C5" w14:textId="77777777" w:rsidR="00317DDC" w:rsidRDefault="00317DDC" w:rsidP="00317DDC">
                            <w:pPr>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33941" id="Rectangle 16" o:spid="_x0000_s1026" style="position:absolute;margin-left:102.15pt;margin-top:9.25pt;width:374.05pt;height:9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" stroked="f" strokeweight="0">
                <v:textbox inset="0,0,0,0">
                  <w:txbxContent>
                    <w:p w14:paraId="0567C97F" w14:textId="77777777" w:rsidR="00317DDC" w:rsidRDefault="00317DDC" w:rsidP="00317DDC">
                      <w:pPr>
                        <w:jc w:val="center"/>
                        <w:rPr>
                          <w:b/>
                          <w:sz w:val="26"/>
                        </w:rPr>
                      </w:pPr>
                      <w:r>
                        <w:rPr>
                          <w:b/>
                          <w:sz w:val="26"/>
                        </w:rPr>
                        <w:t>CITY OF WEST HOLLYWOOD</w:t>
                      </w:r>
                    </w:p>
                    <w:p w14:paraId="79A9D3B7" w14:textId="77777777" w:rsidR="00317DDC" w:rsidRDefault="00317DDC" w:rsidP="00317DDC">
                      <w:pPr>
                        <w:jc w:val="center"/>
                        <w:rPr>
                          <w:b/>
                          <w:sz w:val="26"/>
                        </w:rPr>
                      </w:pPr>
                      <w:r>
                        <w:rPr>
                          <w:b/>
                          <w:sz w:val="26"/>
                        </w:rPr>
                        <w:t>PLANNING COMMISSION AGENDA</w:t>
                      </w:r>
                    </w:p>
                    <w:p w14:paraId="032C17BC" w14:textId="2A8E3D1F" w:rsidR="00317DDC" w:rsidRDefault="00317DDC" w:rsidP="00317DDC">
                      <w:pPr>
                        <w:jc w:val="center"/>
                        <w:rPr>
                          <w:b/>
                          <w:sz w:val="26"/>
                        </w:rPr>
                      </w:pPr>
                      <w:r w:rsidRPr="00317DDC">
                        <w:rPr>
                          <w:b/>
                          <w:sz w:val="26"/>
                          <w:highlight w:val="yellow"/>
                        </w:rPr>
                        <w:t>T</w:t>
                      </w:r>
                      <w:r w:rsidRPr="00317DDC">
                        <w:rPr>
                          <w:b/>
                          <w:sz w:val="26"/>
                          <w:highlight w:val="yellow"/>
                        </w:rPr>
                        <w:t>ues</w:t>
                      </w:r>
                      <w:r w:rsidRPr="00317DDC">
                        <w:rPr>
                          <w:b/>
                          <w:sz w:val="26"/>
                          <w:highlight w:val="yellow"/>
                        </w:rPr>
                        <w:t xml:space="preserve">day, March </w:t>
                      </w:r>
                      <w:r w:rsidRPr="00317DDC">
                        <w:rPr>
                          <w:b/>
                          <w:sz w:val="26"/>
                          <w:highlight w:val="yellow"/>
                        </w:rPr>
                        <w:t>24</w:t>
                      </w:r>
                      <w:r w:rsidRPr="00317DDC">
                        <w:rPr>
                          <w:b/>
                          <w:sz w:val="26"/>
                          <w:highlight w:val="yellow"/>
                        </w:rPr>
                        <w:t>, 2020</w:t>
                      </w:r>
                    </w:p>
                    <w:p w14:paraId="4D972B56" w14:textId="77777777" w:rsidR="00317DDC" w:rsidRDefault="00317DDC" w:rsidP="00317DDC">
                      <w:pPr>
                        <w:jc w:val="center"/>
                        <w:rPr>
                          <w:b/>
                          <w:sz w:val="16"/>
                          <w:szCs w:val="16"/>
                        </w:rPr>
                      </w:pPr>
                    </w:p>
                    <w:p w14:paraId="3B666A3F" w14:textId="18B64DB5" w:rsidR="00317DDC" w:rsidRPr="00317DDC" w:rsidRDefault="00317DDC" w:rsidP="00317DDC">
                      <w:pPr>
                        <w:jc w:val="center"/>
                        <w:rPr>
                          <w:b/>
                          <w:sz w:val="26"/>
                        </w:rPr>
                      </w:pPr>
                      <w:r w:rsidRPr="00317DDC">
                        <w:rPr>
                          <w:b/>
                          <w:sz w:val="26"/>
                        </w:rPr>
                        <w:t xml:space="preserve">Special </w:t>
                      </w:r>
                      <w:r w:rsidRPr="00317DDC">
                        <w:rPr>
                          <w:b/>
                          <w:sz w:val="26"/>
                        </w:rPr>
                        <w:t xml:space="preserve">Teleconference </w:t>
                      </w:r>
                      <w:r w:rsidRPr="00317DDC">
                        <w:rPr>
                          <w:b/>
                          <w:sz w:val="26"/>
                        </w:rPr>
                        <w:t>Meeting at 6:30 PM</w:t>
                      </w:r>
                    </w:p>
                    <w:p w14:paraId="0634A2C5" w14:textId="77777777" w:rsidR="00317DDC" w:rsidRDefault="00317DDC" w:rsidP="00317DDC">
                      <w:pPr>
                        <w:jc w:val="center"/>
                        <w:rPr>
                          <w:sz w:val="24"/>
                        </w:rPr>
                      </w:pPr>
                    </w:p>
                  </w:txbxContent>
                </v:textbox>
              </v:rect>
            </w:pict>
          </mc:Fallback>
        </mc:AlternateContent>
      </w:r>
    </w:p>
    <w:p w14:paraId="67802FC4" w14:textId="434772A1" w:rsidR="00317DDC" w:rsidRDefault="00317DDC" w:rsidP="00317DDC">
      <w:pPr>
        <w:pBdr>
          <w:top w:val="thickThinSmallGap" w:sz="24" w:space="1" w:color="auto"/>
        </w:pBdr>
        <w:tabs>
          <w:tab w:val="left" w:pos="360"/>
        </w:tabs>
        <w:rPr>
          <w:b/>
          <w:sz w:val="24"/>
        </w:rPr>
      </w:pPr>
      <w:r>
        <w:rPr>
          <w:b/>
          <w:sz w:val="24"/>
        </w:rPr>
        <w:tab/>
      </w:r>
      <w:r>
        <w:rPr>
          <w:b/>
          <w:noProof/>
          <w:sz w:val="24"/>
        </w:rPr>
        <w:drawing>
          <wp:inline distT="0" distB="0" distL="0" distR="0" wp14:anchorId="65082B08" wp14:editId="05059C3D">
            <wp:extent cx="1000125" cy="990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p w14:paraId="3BB55004" w14:textId="77777777" w:rsidR="00317DDC" w:rsidRDefault="00317DDC" w:rsidP="00317DDC">
      <w:pPr>
        <w:pStyle w:val="Header"/>
        <w:tabs>
          <w:tab w:val="left" w:pos="918"/>
        </w:tabs>
        <w:rPr>
          <w:sz w:val="16"/>
          <w:szCs w:val="16"/>
        </w:rPr>
      </w:pPr>
    </w:p>
    <w:p w14:paraId="35CB6CD1" w14:textId="77777777" w:rsidR="00317DDC" w:rsidRDefault="00317DDC" w:rsidP="00317DDC">
      <w:pPr>
        <w:pBdr>
          <w:top w:val="thickThinSmallGap" w:sz="24" w:space="1" w:color="auto"/>
        </w:pBdr>
        <w:tabs>
          <w:tab w:val="left" w:pos="360"/>
        </w:tabs>
        <w:rPr>
          <w:b/>
          <w:sz w:val="16"/>
          <w:szCs w:val="16"/>
        </w:rPr>
      </w:pPr>
    </w:p>
    <w:p w14:paraId="1332F4AB" w14:textId="2EC047CA" w:rsidR="1C9B0ABE" w:rsidRPr="002A617E" w:rsidRDefault="1C9B0ABE" w:rsidP="1C9B0ABE">
      <w:pPr>
        <w:jc w:val="both"/>
        <w:rPr>
          <w:rFonts w:eastAsia="Arial" w:cs="Arial"/>
          <w:color w:val="201F1E"/>
          <w:szCs w:val="22"/>
        </w:rPr>
      </w:pPr>
      <w:r w:rsidRPr="002A617E">
        <w:rPr>
          <w:rFonts w:eastAsia="Arial" w:cs="Arial"/>
          <w:color w:val="201F1E"/>
          <w:szCs w:val="22"/>
        </w:rPr>
        <w:t>*IN AN EFFORT TO PROTECT PUBLIC HEALTH AND PREVENT THE SPREAD OF COVID-19 (CORONAVIRUS), THE GOVERNOR OF CALIFORNIA HAS ORDERED ALL CALIFORNIANS TO STAY HOME AND AUTHORIZED PUBLIC MEETINGS TO TAKE PLACE VIA TELECONFERENCE.</w:t>
      </w:r>
    </w:p>
    <w:p w14:paraId="7FC6CD75" w14:textId="01E14215" w:rsidR="1C9B0ABE" w:rsidRPr="002A617E" w:rsidRDefault="1C9B0ABE" w:rsidP="1C9B0ABE">
      <w:pPr>
        <w:jc w:val="both"/>
        <w:rPr>
          <w:rFonts w:eastAsia="Arial" w:cs="Arial"/>
          <w:color w:val="201F1E"/>
          <w:szCs w:val="22"/>
        </w:rPr>
      </w:pPr>
      <w:r w:rsidRPr="002A617E">
        <w:rPr>
          <w:rFonts w:eastAsia="Arial" w:cs="Arial"/>
          <w:color w:val="201F1E"/>
          <w:szCs w:val="22"/>
        </w:rPr>
        <w:t xml:space="preserve"> </w:t>
      </w:r>
    </w:p>
    <w:p w14:paraId="1C3B084A" w14:textId="3330A759" w:rsidR="1C9B0ABE" w:rsidRPr="002A617E" w:rsidRDefault="1C9B0ABE" w:rsidP="1C9B0ABE">
      <w:pPr>
        <w:jc w:val="both"/>
        <w:rPr>
          <w:rFonts w:eastAsia="Arial" w:cs="Arial"/>
          <w:color w:val="800080"/>
          <w:szCs w:val="22"/>
        </w:rPr>
      </w:pPr>
      <w:r w:rsidRPr="002A617E">
        <w:rPr>
          <w:rFonts w:eastAsia="Arial" w:cs="Arial"/>
          <w:color w:val="201F1E"/>
          <w:szCs w:val="22"/>
        </w:rPr>
        <w:t xml:space="preserve">Please join the meeting from your computer, tablet or smartphone. </w:t>
      </w:r>
      <w:hyperlink r:id="rId12">
        <w:r w:rsidRPr="002A617E">
          <w:rPr>
            <w:rStyle w:val="Hyperlink"/>
            <w:rFonts w:eastAsia="Arial" w:cs="Arial"/>
            <w:color w:val="800080"/>
            <w:szCs w:val="22"/>
          </w:rPr>
          <w:t>https://global.gotomeeting.com/join/567201853</w:t>
        </w:r>
      </w:hyperlink>
      <w:r w:rsidRPr="002A617E">
        <w:rPr>
          <w:rFonts w:eastAsia="Arial" w:cs="Arial"/>
          <w:color w:val="800080"/>
          <w:szCs w:val="22"/>
        </w:rPr>
        <w:t xml:space="preserve">.  You can also dial in using your phone.  (For supported devices, tap a one-touch number below to join instantly.)  United States: +1 (646) 749-3112  - One-touch: </w:t>
      </w:r>
      <w:hyperlink r:id="rId13">
        <w:r w:rsidRPr="002A617E">
          <w:rPr>
            <w:rStyle w:val="Hyperlink"/>
            <w:rFonts w:eastAsia="Arial" w:cs="Arial"/>
            <w:color w:val="800080"/>
            <w:szCs w:val="22"/>
          </w:rPr>
          <w:t>tel:+16467493112,,567201853#</w:t>
        </w:r>
      </w:hyperlink>
      <w:r w:rsidRPr="002A617E">
        <w:rPr>
          <w:rFonts w:eastAsia="Arial" w:cs="Arial"/>
          <w:color w:val="800080"/>
          <w:szCs w:val="22"/>
        </w:rPr>
        <w:t xml:space="preserve">   Access Code: 567-201-853</w:t>
      </w:r>
    </w:p>
    <w:p w14:paraId="2938DDA7" w14:textId="5D4601DF" w:rsidR="1C9B0ABE" w:rsidRPr="002A617E" w:rsidRDefault="1C9B0ABE" w:rsidP="002A617E">
      <w:pPr>
        <w:rPr>
          <w:b/>
          <w:bCs/>
          <w:szCs w:val="22"/>
        </w:rPr>
      </w:pPr>
    </w:p>
    <w:p w14:paraId="2016D5A0" w14:textId="24EB2191" w:rsidR="1C9B0ABE" w:rsidRPr="002A617E" w:rsidRDefault="37C4D125" w:rsidP="1C9B0ABE">
      <w:pPr>
        <w:jc w:val="both"/>
        <w:rPr>
          <w:rFonts w:eastAsia="Arial" w:cs="Arial"/>
          <w:color w:val="201F1E"/>
          <w:szCs w:val="22"/>
        </w:rPr>
      </w:pPr>
      <w:r w:rsidRPr="002A617E">
        <w:rPr>
          <w:rFonts w:eastAsia="Arial" w:cs="Arial"/>
          <w:color w:val="201F1E"/>
          <w:szCs w:val="22"/>
        </w:rPr>
        <w:t xml:space="preserve">MEMBERS OF THE PUBLIC WHO WISH TO COMMENT ON MATTERS BEFORE THE PLANNING COMMISSION are encouraged to SUBMIT COMMENTS BY EMAILING THE PLANNING COMMISSION SECRETARY DAVID GILLIG AT </w:t>
      </w:r>
      <w:hyperlink r:id="rId14">
        <w:r w:rsidRPr="002A617E">
          <w:rPr>
            <w:rStyle w:val="Hyperlink"/>
            <w:rFonts w:eastAsia="Arial" w:cs="Arial"/>
            <w:color w:val="0070C0"/>
            <w:szCs w:val="22"/>
          </w:rPr>
          <w:t>dgillig@weho.org</w:t>
        </w:r>
      </w:hyperlink>
      <w:r w:rsidRPr="002A617E">
        <w:rPr>
          <w:rFonts w:eastAsia="Arial" w:cs="Arial"/>
          <w:color w:val="201F1E"/>
          <w:szCs w:val="22"/>
        </w:rPr>
        <w:t xml:space="preserve"> WHICH WILL BE PROVIDED TO THE PLANNING COMMISSION AS PART OF THE MEETING RECORD AND WILL BE READ during the appropriate time and Agenda Item. Comments WILL BE UPLOADED TO THE CITY’S WEBSITE. Email comments will be accepted until commission deliberation on the agenda item and will be limited to the three</w:t>
      </w:r>
      <w:r w:rsidR="002A617E" w:rsidRPr="002A617E">
        <w:rPr>
          <w:rFonts w:eastAsia="Arial" w:cs="Arial"/>
          <w:color w:val="201F1E"/>
          <w:szCs w:val="22"/>
        </w:rPr>
        <w:t>-</w:t>
      </w:r>
      <w:r w:rsidRPr="002A617E">
        <w:rPr>
          <w:rFonts w:eastAsia="Arial" w:cs="Arial"/>
          <w:color w:val="201F1E"/>
          <w:szCs w:val="22"/>
        </w:rPr>
        <w:t>minute time limit when read aloud.  Public comment will also be accepted through the teleconference line at the appropriate time on the agenda.  Public comments can also be submitted through the Planning Commission webpage.</w:t>
      </w:r>
    </w:p>
    <w:p w14:paraId="1F15E949" w14:textId="0B28CC65" w:rsidR="1C9B0ABE" w:rsidRDefault="1C9B0ABE" w:rsidP="1C9B0ABE">
      <w:pPr>
        <w:jc w:val="both"/>
        <w:rPr>
          <w:rFonts w:eastAsia="Arial" w:cs="Arial"/>
          <w:color w:val="201F1E"/>
          <w:sz w:val="24"/>
          <w:szCs w:val="24"/>
        </w:rPr>
      </w:pPr>
    </w:p>
    <w:p w14:paraId="3A17D0C9" w14:textId="257A81BE" w:rsidR="00B7557C" w:rsidRPr="005A5397" w:rsidRDefault="1C9B0ABE" w:rsidP="1C9B0ABE">
      <w:pPr>
        <w:jc w:val="both"/>
        <w:rPr>
          <w:rFonts w:eastAsia="Arial" w:cs="Arial"/>
          <w:sz w:val="16"/>
          <w:szCs w:val="16"/>
        </w:rPr>
      </w:pPr>
      <w:r w:rsidRPr="1C9B0ABE">
        <w:rPr>
          <w:rFonts w:eastAsia="Arial" w:cs="Arial"/>
          <w:sz w:val="16"/>
          <w:szCs w:val="16"/>
        </w:rPr>
        <w:t>To comply with the American with Disabilities Act of 1990, Assistive Listening Devices (ALD) will be available for checkout at the meeting.  If you require special assistance to participate in this meeting (e.g., a signer for the hearing impaired), you must call, or submit your request in writing to the Office of the City Clerk at (323) 848-6409 at least 48 hours prior to the meeting.  The City TDD line for the hearing impaired is (323) 848-6496.</w:t>
      </w:r>
    </w:p>
    <w:p w14:paraId="3EB17082" w14:textId="77777777" w:rsidR="00B7557C" w:rsidRPr="005A5397" w:rsidRDefault="00B7557C" w:rsidP="00B7557C">
      <w:pPr>
        <w:jc w:val="both"/>
        <w:rPr>
          <w:sz w:val="16"/>
          <w:szCs w:val="16"/>
        </w:rPr>
      </w:pPr>
    </w:p>
    <w:p w14:paraId="383612A1" w14:textId="77777777" w:rsidR="00B7557C" w:rsidRDefault="00B7557C" w:rsidP="00B7557C">
      <w:pPr>
        <w:jc w:val="both"/>
        <w:rPr>
          <w:sz w:val="16"/>
          <w:szCs w:val="16"/>
        </w:rPr>
      </w:pPr>
      <w:r w:rsidRPr="005A5397">
        <w:rPr>
          <w:sz w:val="16"/>
          <w:szCs w:val="16"/>
        </w:rPr>
        <w:t>Special meeting related accommodations (e.g., transportation) may be provided upon written request to the Office of the City Clerk at least 48 hours prior to the meeting.  For information on public transportation, call 1-323-GO-METRO</w:t>
      </w:r>
      <w:r w:rsidRPr="005A5397">
        <w:rPr>
          <w:rFonts w:cs="Arial"/>
          <w:sz w:val="16"/>
          <w:szCs w:val="16"/>
        </w:rPr>
        <w:t xml:space="preserve"> (323/466-3876) </w:t>
      </w:r>
      <w:r w:rsidRPr="005A5397">
        <w:rPr>
          <w:sz w:val="16"/>
          <w:szCs w:val="16"/>
        </w:rPr>
        <w:t xml:space="preserve">or go to </w:t>
      </w:r>
      <w:hyperlink r:id="rId15" w:history="1">
        <w:r w:rsidRPr="0085606E">
          <w:rPr>
            <w:rStyle w:val="Hyperlink"/>
            <w:sz w:val="16"/>
            <w:szCs w:val="16"/>
          </w:rPr>
          <w:t>www.metro.net</w:t>
        </w:r>
      </w:hyperlink>
    </w:p>
    <w:p w14:paraId="0D757771" w14:textId="77777777" w:rsidR="00B7557C" w:rsidRPr="005A5397" w:rsidRDefault="00B7557C" w:rsidP="00B7557C">
      <w:pPr>
        <w:jc w:val="both"/>
        <w:rPr>
          <w:b/>
          <w:sz w:val="16"/>
          <w:szCs w:val="16"/>
          <w:u w:val="single"/>
        </w:rPr>
      </w:pPr>
    </w:p>
    <w:p w14:paraId="6E73F26E" w14:textId="77777777" w:rsidR="00B7557C" w:rsidRPr="005A5397" w:rsidRDefault="00B7557C" w:rsidP="00B7557C">
      <w:pPr>
        <w:jc w:val="both"/>
        <w:rPr>
          <w:rFonts w:cs="Arial"/>
          <w:sz w:val="16"/>
          <w:szCs w:val="16"/>
        </w:rPr>
      </w:pPr>
      <w:r w:rsidRPr="005A5397">
        <w:rPr>
          <w:rFonts w:cs="Arial"/>
          <w:sz w:val="16"/>
          <w:szCs w:val="16"/>
        </w:rPr>
        <w:t xml:space="preserve">Written materials distributed to the Planning Commission within 72 hours of the Planning Commission meeting are available for public inspection immediately upon distribution in the </w:t>
      </w:r>
      <w:r w:rsidR="009E08D4">
        <w:rPr>
          <w:rFonts w:cs="Arial"/>
          <w:sz w:val="16"/>
          <w:szCs w:val="16"/>
        </w:rPr>
        <w:t>Planning and Development Services Department</w:t>
      </w:r>
      <w:r w:rsidRPr="005A5397">
        <w:rPr>
          <w:rFonts w:cs="Arial"/>
          <w:sz w:val="16"/>
          <w:szCs w:val="16"/>
        </w:rPr>
        <w:t xml:space="preserve"> at 8300 Santa Monica Boulevard, West Hollywood, California, during normal business hours.  They will also be available for inspection during the Planning Commission meeting at the staff liaison’s table.</w:t>
      </w:r>
    </w:p>
    <w:p w14:paraId="712851A1" w14:textId="77777777" w:rsidR="00B7557C" w:rsidRPr="005A5397" w:rsidRDefault="00B7557C" w:rsidP="00B7557C">
      <w:pPr>
        <w:jc w:val="both"/>
        <w:rPr>
          <w:b/>
          <w:sz w:val="16"/>
          <w:szCs w:val="16"/>
        </w:rPr>
      </w:pPr>
    </w:p>
    <w:p w14:paraId="32D08E71" w14:textId="77777777" w:rsidR="00B7557C" w:rsidRPr="005A5397" w:rsidRDefault="00B7557C" w:rsidP="00B7557C">
      <w:pPr>
        <w:pStyle w:val="BodyTextIndent3"/>
        <w:ind w:left="0"/>
        <w:rPr>
          <w:i w:val="0"/>
          <w:sz w:val="16"/>
          <w:szCs w:val="16"/>
        </w:rPr>
      </w:pPr>
      <w:r w:rsidRPr="005A5397">
        <w:rPr>
          <w:i w:val="0"/>
          <w:sz w:val="16"/>
          <w:szCs w:val="16"/>
        </w:rPr>
        <w:t xml:space="preserve">This agenda was posted at: City Hall, the </w:t>
      </w:r>
      <w:r w:rsidR="00692E91" w:rsidRPr="00692E91">
        <w:rPr>
          <w:rFonts w:cs="Arial"/>
          <w:i w:val="0"/>
          <w:sz w:val="16"/>
          <w:szCs w:val="16"/>
        </w:rPr>
        <w:t>Planning and Development Services Department</w:t>
      </w:r>
      <w:r w:rsidR="00692E91" w:rsidRPr="00692E91">
        <w:rPr>
          <w:i w:val="0"/>
          <w:sz w:val="16"/>
          <w:szCs w:val="16"/>
        </w:rPr>
        <w:t xml:space="preserve"> </w:t>
      </w:r>
      <w:r w:rsidRPr="00692E91">
        <w:rPr>
          <w:i w:val="0"/>
          <w:sz w:val="16"/>
          <w:szCs w:val="16"/>
        </w:rPr>
        <w:t>P</w:t>
      </w:r>
      <w:r w:rsidRPr="005A5397">
        <w:rPr>
          <w:i w:val="0"/>
          <w:sz w:val="16"/>
          <w:szCs w:val="16"/>
        </w:rPr>
        <w:t>ublic Counter, West Hollywood Library on San Vicente Boulevard, Plummer Park, and the West Hollywood Sheriff's Station.</w:t>
      </w:r>
    </w:p>
    <w:p w14:paraId="05F54FC2" w14:textId="77777777" w:rsidR="00B7557C" w:rsidRPr="005A5397" w:rsidRDefault="00B7557C" w:rsidP="00B7557C">
      <w:pPr>
        <w:jc w:val="both"/>
        <w:rPr>
          <w:b/>
          <w:sz w:val="16"/>
          <w:szCs w:val="16"/>
          <w:u w:val="single"/>
        </w:rPr>
      </w:pPr>
    </w:p>
    <w:p w14:paraId="2F017CA0" w14:textId="77777777" w:rsidR="00B7557C" w:rsidRPr="005A5397" w:rsidRDefault="00B7557C" w:rsidP="00B7557C">
      <w:pPr>
        <w:jc w:val="both"/>
        <w:rPr>
          <w:b/>
          <w:sz w:val="16"/>
          <w:szCs w:val="16"/>
        </w:rPr>
      </w:pPr>
      <w:r w:rsidRPr="005A5397">
        <w:rPr>
          <w:b/>
          <w:sz w:val="16"/>
          <w:szCs w:val="16"/>
          <w:u w:val="single"/>
        </w:rPr>
        <w:t>NOTE</w:t>
      </w:r>
      <w:r w:rsidRPr="005A5397">
        <w:rPr>
          <w:b/>
          <w:sz w:val="16"/>
          <w:szCs w:val="16"/>
        </w:rPr>
        <w:t>:  Any agenda item which has not been initiated by 10:30 P.M. may be continued to a subsequent Planning Commission Agenda.</w:t>
      </w:r>
    </w:p>
    <w:p w14:paraId="6716D3F9" w14:textId="77777777" w:rsidR="00B7557C" w:rsidRPr="004D6B1D" w:rsidRDefault="00B7557C" w:rsidP="00B7557C">
      <w:pPr>
        <w:pStyle w:val="BodyTextIndent3"/>
        <w:ind w:left="0"/>
        <w:rPr>
          <w:i w:val="0"/>
          <w:sz w:val="14"/>
          <w:szCs w:val="14"/>
        </w:rPr>
      </w:pPr>
    </w:p>
    <w:p w14:paraId="71CEED17" w14:textId="77777777" w:rsidR="00B7557C" w:rsidRPr="004D6B1D" w:rsidRDefault="00B7557C" w:rsidP="00B7557C">
      <w:pPr>
        <w:pStyle w:val="BodyText3"/>
        <w:rPr>
          <w:sz w:val="14"/>
          <w:szCs w:val="14"/>
        </w:rPr>
      </w:pPr>
      <w:r w:rsidRPr="004D6B1D">
        <w:rPr>
          <w:sz w:val="14"/>
          <w:szCs w:val="14"/>
        </w:rPr>
        <w:t xml:space="preserve">Reminder: please speak clearly into microphones and turn off all cellular phones and pagers.  </w:t>
      </w:r>
    </w:p>
    <w:p w14:paraId="2A6A924E" w14:textId="77777777" w:rsidR="00B4106D" w:rsidRPr="004D6B1D" w:rsidRDefault="00B4106D" w:rsidP="00B4106D">
      <w:pPr>
        <w:pStyle w:val="BodyText3"/>
        <w:rPr>
          <w:sz w:val="14"/>
          <w:szCs w:val="14"/>
        </w:rPr>
      </w:pPr>
    </w:p>
    <w:p w14:paraId="557B730E" w14:textId="77777777" w:rsidR="00B4106D" w:rsidRPr="002926DB" w:rsidRDefault="00B4106D" w:rsidP="00B4106D">
      <w:pPr>
        <w:pStyle w:val="BodyText3"/>
        <w:rPr>
          <w:sz w:val="14"/>
          <w:szCs w:val="14"/>
        </w:rPr>
      </w:pPr>
      <w:r w:rsidRPr="002926DB">
        <w:rPr>
          <w:sz w:val="14"/>
          <w:szCs w:val="14"/>
        </w:rPr>
        <w:t xml:space="preserve">For additional information on any item listed below, please contact </w:t>
      </w:r>
      <w:r>
        <w:rPr>
          <w:sz w:val="14"/>
          <w:szCs w:val="14"/>
        </w:rPr>
        <w:t xml:space="preserve">Jennifer Alkire, AICP, </w:t>
      </w:r>
      <w:r w:rsidRPr="002926DB">
        <w:rPr>
          <w:sz w:val="14"/>
          <w:szCs w:val="14"/>
        </w:rPr>
        <w:t xml:space="preserve">Current and Historic Preservation Planning Manager </w:t>
      </w:r>
      <w:r w:rsidR="006D1AE6">
        <w:rPr>
          <w:sz w:val="14"/>
          <w:szCs w:val="14"/>
        </w:rPr>
        <w:t>(</w:t>
      </w:r>
      <w:hyperlink r:id="rId16" w:history="1">
        <w:r w:rsidR="00C973A8" w:rsidRPr="00054172">
          <w:rPr>
            <w:rStyle w:val="Hyperlink"/>
            <w:sz w:val="14"/>
            <w:szCs w:val="14"/>
          </w:rPr>
          <w:t>jalkire@weho.org</w:t>
        </w:r>
      </w:hyperlink>
      <w:r w:rsidR="006D1AE6">
        <w:rPr>
          <w:sz w:val="14"/>
          <w:szCs w:val="14"/>
        </w:rPr>
        <w:t xml:space="preserve">) </w:t>
      </w:r>
      <w:r w:rsidRPr="002926DB">
        <w:rPr>
          <w:sz w:val="14"/>
          <w:szCs w:val="14"/>
        </w:rPr>
        <w:t>(323) 848-6</w:t>
      </w:r>
      <w:r>
        <w:rPr>
          <w:sz w:val="14"/>
          <w:szCs w:val="14"/>
        </w:rPr>
        <w:t xml:space="preserve">487 </w:t>
      </w:r>
      <w:r w:rsidRPr="002926DB">
        <w:rPr>
          <w:sz w:val="14"/>
          <w:szCs w:val="14"/>
        </w:rPr>
        <w:t xml:space="preserve">or </w:t>
      </w:r>
      <w:r w:rsidR="006D1AE6">
        <w:rPr>
          <w:sz w:val="14"/>
          <w:szCs w:val="14"/>
        </w:rPr>
        <w:t>Robyn Eason</w:t>
      </w:r>
      <w:r w:rsidR="00A90989">
        <w:rPr>
          <w:sz w:val="14"/>
          <w:szCs w:val="14"/>
        </w:rPr>
        <w:t xml:space="preserve">, </w:t>
      </w:r>
      <w:r w:rsidR="00204629">
        <w:rPr>
          <w:sz w:val="14"/>
          <w:szCs w:val="14"/>
        </w:rPr>
        <w:t xml:space="preserve">AICP, </w:t>
      </w:r>
      <w:r>
        <w:rPr>
          <w:sz w:val="14"/>
          <w:szCs w:val="14"/>
        </w:rPr>
        <w:t>Acting Long Range Planning</w:t>
      </w:r>
      <w:r w:rsidRPr="002926DB">
        <w:rPr>
          <w:sz w:val="14"/>
          <w:szCs w:val="14"/>
        </w:rPr>
        <w:t xml:space="preserve"> Manager </w:t>
      </w:r>
      <w:r w:rsidR="006D1AE6">
        <w:rPr>
          <w:sz w:val="14"/>
          <w:szCs w:val="14"/>
        </w:rPr>
        <w:t>(</w:t>
      </w:r>
      <w:hyperlink r:id="rId17" w:history="1">
        <w:r w:rsidR="006D1AE6" w:rsidRPr="00054172">
          <w:rPr>
            <w:rStyle w:val="Hyperlink"/>
            <w:sz w:val="14"/>
            <w:szCs w:val="14"/>
          </w:rPr>
          <w:t>reason@weho.org</w:t>
        </w:r>
      </w:hyperlink>
      <w:r w:rsidR="006D1AE6">
        <w:rPr>
          <w:sz w:val="14"/>
          <w:szCs w:val="14"/>
        </w:rPr>
        <w:t xml:space="preserve">) </w:t>
      </w:r>
      <w:r w:rsidRPr="002926DB">
        <w:rPr>
          <w:sz w:val="14"/>
          <w:szCs w:val="14"/>
        </w:rPr>
        <w:t>(</w:t>
      </w:r>
      <w:r>
        <w:rPr>
          <w:sz w:val="14"/>
          <w:szCs w:val="14"/>
        </w:rPr>
        <w:t>323</w:t>
      </w:r>
      <w:r w:rsidRPr="002926DB">
        <w:rPr>
          <w:sz w:val="14"/>
          <w:szCs w:val="14"/>
        </w:rPr>
        <w:t>) 848-6</w:t>
      </w:r>
      <w:r w:rsidR="006D1AE6">
        <w:rPr>
          <w:sz w:val="14"/>
          <w:szCs w:val="14"/>
        </w:rPr>
        <w:t>558</w:t>
      </w:r>
      <w:r w:rsidRPr="002926DB">
        <w:rPr>
          <w:sz w:val="14"/>
          <w:szCs w:val="14"/>
        </w:rPr>
        <w:t>.</w:t>
      </w:r>
    </w:p>
    <w:p w14:paraId="7BF9CD2E" w14:textId="77777777" w:rsidR="00B7557C" w:rsidRPr="00F577C8" w:rsidRDefault="00B7557C" w:rsidP="00B7557C">
      <w:pPr>
        <w:pBdr>
          <w:bottom w:val="double" w:sz="4" w:space="1" w:color="auto"/>
        </w:pBdr>
        <w:rPr>
          <w:b/>
          <w:sz w:val="16"/>
          <w:szCs w:val="16"/>
          <w:u w:val="single"/>
        </w:rPr>
      </w:pPr>
    </w:p>
    <w:p w14:paraId="39414989" w14:textId="77777777" w:rsidR="00B7557C" w:rsidRPr="00B7557C" w:rsidRDefault="00B7557C" w:rsidP="00B7557C">
      <w:pPr>
        <w:rPr>
          <w:b/>
          <w:sz w:val="24"/>
          <w:szCs w:val="24"/>
        </w:rPr>
      </w:pPr>
    </w:p>
    <w:p w14:paraId="3DB83D54" w14:textId="56DC7914" w:rsidR="002A617E" w:rsidRPr="002A617E" w:rsidRDefault="00B7557C" w:rsidP="00B7557C">
      <w:pPr>
        <w:numPr>
          <w:ilvl w:val="0"/>
          <w:numId w:val="1"/>
        </w:numPr>
        <w:rPr>
          <w:b/>
          <w:sz w:val="24"/>
          <w:szCs w:val="24"/>
        </w:rPr>
      </w:pPr>
      <w:r w:rsidRPr="00EA3964">
        <w:rPr>
          <w:b/>
          <w:sz w:val="24"/>
          <w:szCs w:val="24"/>
        </w:rPr>
        <w:t>CALL TO ORDER</w:t>
      </w:r>
    </w:p>
    <w:p w14:paraId="217A10BD" w14:textId="77777777" w:rsidR="002A617E" w:rsidRPr="00EA3964" w:rsidRDefault="002A617E" w:rsidP="00B7557C">
      <w:pPr>
        <w:rPr>
          <w:b/>
          <w:sz w:val="24"/>
          <w:szCs w:val="24"/>
        </w:rPr>
      </w:pPr>
    </w:p>
    <w:p w14:paraId="52E213E8" w14:textId="77777777" w:rsidR="00B7557C" w:rsidRPr="00EA3964" w:rsidRDefault="00B7557C" w:rsidP="00B7557C">
      <w:pPr>
        <w:pStyle w:val="ListParagraph"/>
        <w:numPr>
          <w:ilvl w:val="0"/>
          <w:numId w:val="1"/>
        </w:numPr>
        <w:jc w:val="both"/>
        <w:rPr>
          <w:b/>
          <w:sz w:val="24"/>
          <w:szCs w:val="24"/>
        </w:rPr>
      </w:pPr>
      <w:r w:rsidRPr="00EA3964">
        <w:rPr>
          <w:b/>
          <w:sz w:val="24"/>
          <w:szCs w:val="24"/>
        </w:rPr>
        <w:t>PLEDGE OF ALLEGIANCE</w:t>
      </w:r>
    </w:p>
    <w:p w14:paraId="46229C93" w14:textId="77777777" w:rsidR="00B7557C" w:rsidRDefault="00B7557C" w:rsidP="00B7557C">
      <w:pPr>
        <w:ind w:left="720"/>
        <w:jc w:val="both"/>
        <w:rPr>
          <w:rStyle w:val="Strong"/>
          <w:rFonts w:cs="Arial"/>
          <w:b w:val="0"/>
          <w:i/>
          <w:color w:val="000000"/>
          <w:sz w:val="24"/>
          <w:szCs w:val="24"/>
        </w:rPr>
      </w:pPr>
      <w:r w:rsidRPr="00EA3964">
        <w:rPr>
          <w:rStyle w:val="Strong"/>
          <w:rFonts w:cs="Arial"/>
          <w:b w:val="0"/>
          <w:i/>
          <w:color w:val="000000"/>
          <w:sz w:val="24"/>
          <w:szCs w:val="24"/>
        </w:rPr>
        <w:t>I pledge Allegiance to the flag of the United States of America, and to the Republic for which it stands, one nation under God, indivisible, with Liberty and Justice for all.</w:t>
      </w:r>
    </w:p>
    <w:p w14:paraId="246F6CFE" w14:textId="77777777" w:rsidR="00B7557C" w:rsidRPr="00EA3964" w:rsidRDefault="006959E0" w:rsidP="00B7557C">
      <w:pPr>
        <w:numPr>
          <w:ilvl w:val="0"/>
          <w:numId w:val="3"/>
        </w:numPr>
        <w:ind w:left="720" w:hanging="720"/>
        <w:rPr>
          <w:b/>
          <w:sz w:val="24"/>
          <w:szCs w:val="24"/>
        </w:rPr>
      </w:pPr>
      <w:r w:rsidRPr="00EA3964">
        <w:rPr>
          <w:b/>
          <w:sz w:val="24"/>
          <w:szCs w:val="24"/>
        </w:rPr>
        <w:lastRenderedPageBreak/>
        <w:t>R</w:t>
      </w:r>
      <w:r w:rsidR="00B7557C" w:rsidRPr="00EA3964">
        <w:rPr>
          <w:b/>
          <w:sz w:val="24"/>
          <w:szCs w:val="24"/>
        </w:rPr>
        <w:t>OLL CALL</w:t>
      </w:r>
    </w:p>
    <w:p w14:paraId="61B51CAB" w14:textId="77777777" w:rsidR="00B7557C" w:rsidRPr="00EA3964" w:rsidRDefault="00B7557C" w:rsidP="00B7557C">
      <w:pPr>
        <w:rPr>
          <w:b/>
          <w:sz w:val="24"/>
          <w:szCs w:val="24"/>
        </w:rPr>
      </w:pPr>
    </w:p>
    <w:p w14:paraId="7C19C880" w14:textId="77777777" w:rsidR="00B7557C" w:rsidRPr="00EA3964" w:rsidRDefault="00676C9E" w:rsidP="00B7557C">
      <w:pPr>
        <w:rPr>
          <w:b/>
          <w:sz w:val="24"/>
          <w:szCs w:val="24"/>
        </w:rPr>
      </w:pPr>
      <w:r>
        <w:rPr>
          <w:b/>
          <w:sz w:val="24"/>
          <w:szCs w:val="24"/>
        </w:rPr>
        <w:t>4</w:t>
      </w:r>
      <w:r w:rsidR="00B7557C" w:rsidRPr="00EA3964">
        <w:rPr>
          <w:b/>
          <w:sz w:val="24"/>
          <w:szCs w:val="24"/>
        </w:rPr>
        <w:t>.</w:t>
      </w:r>
      <w:r w:rsidR="00B7557C" w:rsidRPr="00EA3964">
        <w:rPr>
          <w:b/>
          <w:sz w:val="24"/>
          <w:szCs w:val="24"/>
        </w:rPr>
        <w:tab/>
        <w:t>APPROVAL OF THE AGENDA</w:t>
      </w:r>
    </w:p>
    <w:p w14:paraId="042DC46C" w14:textId="77777777" w:rsidR="00B7557C" w:rsidRPr="00EA3964" w:rsidRDefault="00B7557C" w:rsidP="00B7557C">
      <w:pPr>
        <w:ind w:left="720"/>
        <w:rPr>
          <w:i/>
          <w:sz w:val="24"/>
          <w:szCs w:val="24"/>
        </w:rPr>
      </w:pPr>
      <w:r w:rsidRPr="00EA3964">
        <w:rPr>
          <w:i/>
          <w:sz w:val="24"/>
          <w:szCs w:val="24"/>
        </w:rPr>
        <w:t>SUBJECT:  The Planning Commission is requested to approve the Agenda.</w:t>
      </w:r>
    </w:p>
    <w:p w14:paraId="6AD528B1" w14:textId="77777777" w:rsidR="00B7557C" w:rsidRPr="00EA3964" w:rsidRDefault="00CD3015" w:rsidP="00B7557C">
      <w:pPr>
        <w:ind w:left="720"/>
        <w:jc w:val="both"/>
        <w:rPr>
          <w:sz w:val="24"/>
          <w:szCs w:val="24"/>
        </w:rPr>
      </w:pPr>
      <w:r>
        <w:rPr>
          <w:sz w:val="24"/>
          <w:szCs w:val="24"/>
        </w:rPr>
        <w:t>RECOMMENDATION:</w:t>
      </w:r>
      <w:r w:rsidR="00B7557C" w:rsidRPr="00EA3964">
        <w:rPr>
          <w:sz w:val="24"/>
          <w:szCs w:val="24"/>
        </w:rPr>
        <w:t xml:space="preserve"> </w:t>
      </w:r>
      <w:r w:rsidR="00236551">
        <w:rPr>
          <w:sz w:val="24"/>
          <w:szCs w:val="24"/>
        </w:rPr>
        <w:t xml:space="preserve">1) </w:t>
      </w:r>
      <w:r w:rsidR="00B7557C" w:rsidRPr="00EA3964">
        <w:rPr>
          <w:sz w:val="24"/>
          <w:szCs w:val="24"/>
        </w:rPr>
        <w:t xml:space="preserve">Approve the Agenda of Thursday, </w:t>
      </w:r>
      <w:r w:rsidR="00B046F4">
        <w:rPr>
          <w:sz w:val="24"/>
          <w:szCs w:val="24"/>
        </w:rPr>
        <w:t xml:space="preserve">March </w:t>
      </w:r>
      <w:r w:rsidR="005727CE">
        <w:rPr>
          <w:sz w:val="24"/>
          <w:szCs w:val="24"/>
        </w:rPr>
        <w:t>19</w:t>
      </w:r>
      <w:r w:rsidR="00E1013F">
        <w:rPr>
          <w:sz w:val="24"/>
          <w:szCs w:val="24"/>
        </w:rPr>
        <w:t>, 2020</w:t>
      </w:r>
      <w:r w:rsidR="00B7557C" w:rsidRPr="00EA3964">
        <w:rPr>
          <w:sz w:val="24"/>
          <w:szCs w:val="24"/>
        </w:rPr>
        <w:t>.</w:t>
      </w:r>
    </w:p>
    <w:p w14:paraId="0E86F6C1" w14:textId="77777777" w:rsidR="00E63F61" w:rsidRDefault="00E63F61" w:rsidP="000A5A78">
      <w:pPr>
        <w:ind w:left="720"/>
        <w:rPr>
          <w:sz w:val="24"/>
          <w:szCs w:val="24"/>
        </w:rPr>
      </w:pPr>
    </w:p>
    <w:p w14:paraId="6AB505AE" w14:textId="77777777" w:rsidR="00B7557C" w:rsidRPr="00797D0B" w:rsidRDefault="00676C9E" w:rsidP="00B7557C">
      <w:pPr>
        <w:ind w:left="720" w:hanging="720"/>
        <w:rPr>
          <w:sz w:val="24"/>
          <w:szCs w:val="24"/>
        </w:rPr>
      </w:pPr>
      <w:r w:rsidRPr="006C7496">
        <w:rPr>
          <w:b/>
          <w:sz w:val="24"/>
          <w:szCs w:val="24"/>
        </w:rPr>
        <w:t>5</w:t>
      </w:r>
      <w:r w:rsidR="003843CB" w:rsidRPr="006C7496">
        <w:rPr>
          <w:b/>
          <w:sz w:val="24"/>
          <w:szCs w:val="24"/>
        </w:rPr>
        <w:t>.</w:t>
      </w:r>
      <w:r w:rsidR="003843CB" w:rsidRPr="006C7496">
        <w:rPr>
          <w:b/>
          <w:sz w:val="24"/>
          <w:szCs w:val="24"/>
        </w:rPr>
        <w:tab/>
      </w:r>
      <w:r w:rsidR="00B7557C" w:rsidRPr="006C7496">
        <w:rPr>
          <w:b/>
          <w:sz w:val="24"/>
          <w:szCs w:val="24"/>
        </w:rPr>
        <w:t>APPROVAL OF MINUTES</w:t>
      </w:r>
    </w:p>
    <w:p w14:paraId="3DA7CD90" w14:textId="77777777" w:rsidR="00B7557C" w:rsidRPr="00797D0B" w:rsidRDefault="00B7557C" w:rsidP="00B7557C">
      <w:pPr>
        <w:ind w:left="720"/>
        <w:jc w:val="both"/>
        <w:rPr>
          <w:i/>
          <w:sz w:val="24"/>
          <w:szCs w:val="24"/>
        </w:rPr>
      </w:pPr>
      <w:r w:rsidRPr="00797D0B">
        <w:rPr>
          <w:i/>
          <w:sz w:val="24"/>
          <w:szCs w:val="24"/>
        </w:rPr>
        <w:t>SUBJECT:  The Planning Commission is requested to approve the minutes of prior Planning Commission meetings.</w:t>
      </w:r>
    </w:p>
    <w:p w14:paraId="6985CF9F" w14:textId="77777777" w:rsidR="006C7496" w:rsidRPr="00E026A7" w:rsidRDefault="006C7496" w:rsidP="006C7496">
      <w:pPr>
        <w:ind w:left="720"/>
        <w:jc w:val="both"/>
        <w:rPr>
          <w:sz w:val="24"/>
          <w:szCs w:val="24"/>
        </w:rPr>
      </w:pPr>
      <w:r w:rsidRPr="00E026A7">
        <w:rPr>
          <w:sz w:val="24"/>
          <w:szCs w:val="24"/>
        </w:rPr>
        <w:t xml:space="preserve">RECOMMENDATION: </w:t>
      </w:r>
      <w:r>
        <w:rPr>
          <w:sz w:val="24"/>
          <w:szCs w:val="24"/>
        </w:rPr>
        <w:t>Continue to Thursday, April 2, 2020</w:t>
      </w:r>
      <w:r w:rsidRPr="00E026A7">
        <w:rPr>
          <w:sz w:val="24"/>
          <w:szCs w:val="24"/>
        </w:rPr>
        <w:t>:</w:t>
      </w:r>
    </w:p>
    <w:p w14:paraId="4D7AFD73" w14:textId="77777777" w:rsidR="00D96C60" w:rsidRPr="00797D0B" w:rsidRDefault="00D96C60" w:rsidP="00D96C60">
      <w:pPr>
        <w:ind w:left="720"/>
        <w:jc w:val="both"/>
        <w:rPr>
          <w:sz w:val="24"/>
          <w:szCs w:val="24"/>
        </w:rPr>
      </w:pPr>
    </w:p>
    <w:p w14:paraId="25BE8CAD" w14:textId="39B42DED" w:rsidR="007C7814" w:rsidRPr="002A617E" w:rsidRDefault="00645BFE" w:rsidP="002A617E">
      <w:pPr>
        <w:pStyle w:val="ListParagraph"/>
        <w:numPr>
          <w:ilvl w:val="0"/>
          <w:numId w:val="18"/>
        </w:numPr>
        <w:ind w:left="1440" w:hanging="720"/>
        <w:jc w:val="both"/>
        <w:rPr>
          <w:b/>
          <w:sz w:val="24"/>
          <w:szCs w:val="24"/>
        </w:rPr>
      </w:pPr>
      <w:r w:rsidRPr="006C7496">
        <w:rPr>
          <w:b/>
          <w:sz w:val="24"/>
          <w:szCs w:val="24"/>
        </w:rPr>
        <w:t>March 5</w:t>
      </w:r>
      <w:r w:rsidR="00E47FD4" w:rsidRPr="006C7496">
        <w:rPr>
          <w:b/>
          <w:sz w:val="24"/>
          <w:szCs w:val="24"/>
        </w:rPr>
        <w:t>, 2020</w:t>
      </w:r>
    </w:p>
    <w:p w14:paraId="5052B3A4" w14:textId="77777777" w:rsidR="002A617E" w:rsidRPr="002A617E" w:rsidRDefault="002A617E" w:rsidP="002A617E">
      <w:pPr>
        <w:pStyle w:val="ListParagraph"/>
        <w:ind w:left="1440"/>
        <w:jc w:val="both"/>
        <w:rPr>
          <w:b/>
          <w:sz w:val="24"/>
          <w:szCs w:val="24"/>
        </w:rPr>
      </w:pPr>
    </w:p>
    <w:p w14:paraId="1A279E7E" w14:textId="77777777" w:rsidR="00B7557C" w:rsidRDefault="008D1FE5" w:rsidP="00E63F61">
      <w:pPr>
        <w:tabs>
          <w:tab w:val="left" w:pos="720"/>
        </w:tabs>
        <w:jc w:val="both"/>
        <w:rPr>
          <w:b/>
          <w:sz w:val="24"/>
        </w:rPr>
      </w:pPr>
      <w:r>
        <w:rPr>
          <w:b/>
          <w:sz w:val="24"/>
        </w:rPr>
        <w:t>6.</w:t>
      </w:r>
      <w:r>
        <w:rPr>
          <w:b/>
          <w:sz w:val="24"/>
        </w:rPr>
        <w:tab/>
      </w:r>
      <w:r w:rsidR="00B7557C">
        <w:rPr>
          <w:b/>
          <w:sz w:val="24"/>
        </w:rPr>
        <w:t>PUBLIC COMMENT</w:t>
      </w:r>
    </w:p>
    <w:p w14:paraId="7CF812D9" w14:textId="77777777" w:rsidR="00B7557C" w:rsidRDefault="00B7557C" w:rsidP="007038BA">
      <w:pPr>
        <w:widowControl/>
        <w:ind w:left="720"/>
        <w:jc w:val="both"/>
        <w:rPr>
          <w:rFonts w:cs="Arial"/>
          <w:sz w:val="18"/>
          <w:szCs w:val="18"/>
        </w:rPr>
      </w:pPr>
      <w:r w:rsidRPr="0074716C">
        <w:rPr>
          <w:rFonts w:cs="Arial"/>
          <w:sz w:val="18"/>
          <w:szCs w:val="18"/>
        </w:rPr>
        <w:t xml:space="preserve">This time, limited to a maximum of twenty (20) minutes, has been set aside for the public to address the Planning Commission on any item that is not set for public hearing or any item that is </w:t>
      </w:r>
      <w:r w:rsidRPr="0074716C">
        <w:rPr>
          <w:rFonts w:cs="Arial"/>
          <w:bCs/>
          <w:sz w:val="18"/>
          <w:szCs w:val="18"/>
        </w:rPr>
        <w:t>not</w:t>
      </w:r>
      <w:r w:rsidRPr="0074716C">
        <w:rPr>
          <w:rFonts w:cs="Arial"/>
          <w:sz w:val="18"/>
          <w:szCs w:val="18"/>
        </w:rPr>
        <w:t xml:space="preserve"> on tonight’s agenda.  In accordance with the Brown Act, public comment relating to business not appearing on the agenda cannot be acted upon or discussed by the Commission during the meeting, but may be referred to staff for report on a future agenda, ordered received and filed, or referred to the proper department for administrative resolution.  Staff requests that all persons wishing to address the Commission fill out a Speaker's Slip and give it to the Commission Secretary prior to speaking.  The Commission requests that when you begin speaking you state your name and the name of the city where you reside.  Individuals may address the Commission for up to three (3) minutes each, unless the Commission determines a different time limit.</w:t>
      </w:r>
    </w:p>
    <w:p w14:paraId="53F80F2F" w14:textId="77777777" w:rsidR="00207662" w:rsidRPr="009F3AA0" w:rsidRDefault="00207662" w:rsidP="007038BA">
      <w:pPr>
        <w:ind w:left="720"/>
        <w:rPr>
          <w:sz w:val="24"/>
          <w:szCs w:val="24"/>
        </w:rPr>
      </w:pPr>
    </w:p>
    <w:p w14:paraId="6E6B5DC1" w14:textId="77777777" w:rsidR="00B7557C" w:rsidRPr="009F3AA0" w:rsidRDefault="00676C9E" w:rsidP="00B7557C">
      <w:pPr>
        <w:widowControl/>
        <w:ind w:left="720" w:hanging="720"/>
        <w:jc w:val="both"/>
        <w:rPr>
          <w:b/>
          <w:i/>
          <w:sz w:val="24"/>
          <w:szCs w:val="24"/>
        </w:rPr>
      </w:pPr>
      <w:r>
        <w:rPr>
          <w:rFonts w:cs="Arial"/>
          <w:b/>
          <w:sz w:val="24"/>
          <w:szCs w:val="24"/>
        </w:rPr>
        <w:t>7</w:t>
      </w:r>
      <w:r w:rsidR="00B7557C" w:rsidRPr="009F3AA0">
        <w:rPr>
          <w:rFonts w:cs="Arial"/>
          <w:b/>
          <w:sz w:val="24"/>
          <w:szCs w:val="24"/>
        </w:rPr>
        <w:t>.</w:t>
      </w:r>
      <w:r w:rsidR="00B7557C" w:rsidRPr="009F3AA0">
        <w:rPr>
          <w:rFonts w:cs="Arial"/>
          <w:b/>
          <w:sz w:val="24"/>
          <w:szCs w:val="24"/>
        </w:rPr>
        <w:tab/>
        <w:t>DIRECTOR’S REPORT</w:t>
      </w:r>
    </w:p>
    <w:p w14:paraId="27F8B398" w14:textId="77777777" w:rsidR="00B7557C" w:rsidRPr="009F3AA0" w:rsidRDefault="00B7557C" w:rsidP="00B7557C">
      <w:pPr>
        <w:widowControl/>
        <w:ind w:left="720"/>
        <w:jc w:val="both"/>
        <w:rPr>
          <w:rFonts w:cs="Arial"/>
          <w:b/>
          <w:sz w:val="24"/>
          <w:szCs w:val="24"/>
        </w:rPr>
      </w:pPr>
    </w:p>
    <w:p w14:paraId="0B0E9913" w14:textId="77777777" w:rsidR="00B7557C" w:rsidRDefault="00676C9E" w:rsidP="00B7557C">
      <w:pPr>
        <w:widowControl/>
        <w:ind w:left="720" w:hanging="720"/>
        <w:jc w:val="both"/>
        <w:rPr>
          <w:rFonts w:cs="Arial"/>
          <w:b/>
          <w:sz w:val="24"/>
          <w:szCs w:val="24"/>
        </w:rPr>
      </w:pPr>
      <w:r>
        <w:rPr>
          <w:rFonts w:cs="Arial"/>
          <w:b/>
          <w:sz w:val="24"/>
          <w:szCs w:val="24"/>
        </w:rPr>
        <w:t>8</w:t>
      </w:r>
      <w:r w:rsidR="00B7557C" w:rsidRPr="009F3AA0">
        <w:rPr>
          <w:rFonts w:cs="Arial"/>
          <w:b/>
          <w:sz w:val="24"/>
          <w:szCs w:val="24"/>
        </w:rPr>
        <w:t>.</w:t>
      </w:r>
      <w:r w:rsidR="00B7557C" w:rsidRPr="009F3AA0">
        <w:rPr>
          <w:rFonts w:cs="Arial"/>
          <w:b/>
          <w:sz w:val="24"/>
          <w:szCs w:val="24"/>
        </w:rPr>
        <w:tab/>
        <w:t>ITEMS FROM COMMISSIONERS</w:t>
      </w:r>
    </w:p>
    <w:p w14:paraId="4A1332FC" w14:textId="77777777" w:rsidR="004400A5" w:rsidRDefault="004400A5" w:rsidP="004400A5">
      <w:pPr>
        <w:widowControl/>
        <w:ind w:left="720"/>
        <w:jc w:val="both"/>
        <w:rPr>
          <w:rFonts w:cs="Arial"/>
          <w:b/>
          <w:sz w:val="24"/>
          <w:szCs w:val="24"/>
        </w:rPr>
      </w:pPr>
    </w:p>
    <w:p w14:paraId="5D97D984" w14:textId="77777777" w:rsidR="002867DE" w:rsidRPr="006F029A" w:rsidRDefault="00676C9E" w:rsidP="008E2A42">
      <w:pPr>
        <w:jc w:val="both"/>
        <w:rPr>
          <w:bCs/>
          <w:sz w:val="24"/>
          <w:szCs w:val="24"/>
        </w:rPr>
      </w:pPr>
      <w:r w:rsidRPr="0026037F">
        <w:rPr>
          <w:b/>
          <w:sz w:val="24"/>
          <w:szCs w:val="24"/>
        </w:rPr>
        <w:t>9</w:t>
      </w:r>
      <w:r w:rsidR="00B7557C" w:rsidRPr="0026037F">
        <w:rPr>
          <w:b/>
          <w:sz w:val="24"/>
          <w:szCs w:val="24"/>
        </w:rPr>
        <w:t>.</w:t>
      </w:r>
      <w:r w:rsidR="00B7557C" w:rsidRPr="0026037F">
        <w:rPr>
          <w:b/>
          <w:sz w:val="24"/>
          <w:szCs w:val="24"/>
        </w:rPr>
        <w:tab/>
        <w:t>CONSENT CALENDAR</w:t>
      </w:r>
      <w:r w:rsidR="00590114" w:rsidRPr="0026037F">
        <w:rPr>
          <w:b/>
          <w:sz w:val="24"/>
          <w:szCs w:val="24"/>
        </w:rPr>
        <w:t>.</w:t>
      </w:r>
      <w:r w:rsidR="006F029A">
        <w:rPr>
          <w:bCs/>
          <w:sz w:val="24"/>
          <w:szCs w:val="24"/>
        </w:rPr>
        <w:t xml:space="preserve">  None.</w:t>
      </w:r>
    </w:p>
    <w:p w14:paraId="25809357" w14:textId="77777777" w:rsidR="00DD7EE9" w:rsidRDefault="00DD7EE9" w:rsidP="00B42AD4">
      <w:pPr>
        <w:pStyle w:val="Default"/>
        <w:ind w:left="720"/>
        <w:jc w:val="both"/>
      </w:pPr>
    </w:p>
    <w:p w14:paraId="50A14A25" w14:textId="77777777" w:rsidR="00B7557C" w:rsidRPr="00E34F6C" w:rsidRDefault="00B7557C" w:rsidP="00B7557C">
      <w:pPr>
        <w:pStyle w:val="Header"/>
        <w:tabs>
          <w:tab w:val="clear" w:pos="4320"/>
          <w:tab w:val="clear" w:pos="8640"/>
        </w:tabs>
        <w:jc w:val="both"/>
        <w:rPr>
          <w:sz w:val="24"/>
          <w:szCs w:val="24"/>
        </w:rPr>
      </w:pPr>
      <w:r w:rsidRPr="00E34F6C">
        <w:rPr>
          <w:b/>
          <w:sz w:val="24"/>
          <w:szCs w:val="24"/>
        </w:rPr>
        <w:t>1</w:t>
      </w:r>
      <w:r w:rsidR="00676C9E" w:rsidRPr="00E34F6C">
        <w:rPr>
          <w:b/>
          <w:sz w:val="24"/>
          <w:szCs w:val="24"/>
        </w:rPr>
        <w:t>0</w:t>
      </w:r>
      <w:r w:rsidRPr="00E34F6C">
        <w:rPr>
          <w:b/>
          <w:sz w:val="24"/>
          <w:szCs w:val="24"/>
        </w:rPr>
        <w:t>.</w:t>
      </w:r>
      <w:r w:rsidRPr="00E34F6C">
        <w:rPr>
          <w:b/>
          <w:sz w:val="24"/>
          <w:szCs w:val="24"/>
        </w:rPr>
        <w:tab/>
        <w:t>PUBLIC HEARINGS.</w:t>
      </w:r>
    </w:p>
    <w:p w14:paraId="56A6499A" w14:textId="77777777" w:rsidR="003544AB" w:rsidRPr="00E34F6C" w:rsidRDefault="003544AB" w:rsidP="0068628D">
      <w:pPr>
        <w:pStyle w:val="Header"/>
        <w:tabs>
          <w:tab w:val="clear" w:pos="4320"/>
          <w:tab w:val="clear" w:pos="8640"/>
        </w:tabs>
        <w:ind w:left="720"/>
        <w:jc w:val="both"/>
        <w:rPr>
          <w:sz w:val="24"/>
          <w:szCs w:val="24"/>
        </w:rPr>
      </w:pPr>
    </w:p>
    <w:p w14:paraId="446282D2" w14:textId="77777777" w:rsidR="00B62349" w:rsidRPr="00E34F6C" w:rsidRDefault="00645BFE" w:rsidP="00B62349">
      <w:pPr>
        <w:pStyle w:val="Default"/>
        <w:numPr>
          <w:ilvl w:val="0"/>
          <w:numId w:val="31"/>
        </w:numPr>
        <w:ind w:left="1440" w:hanging="720"/>
        <w:jc w:val="both"/>
        <w:rPr>
          <w:b/>
          <w:bCs/>
        </w:rPr>
      </w:pPr>
      <w:r w:rsidRPr="00E34F6C">
        <w:rPr>
          <w:b/>
          <w:bCs/>
        </w:rPr>
        <w:t>916 WESTBOURNE DRIVE</w:t>
      </w:r>
      <w:r w:rsidR="00B62349" w:rsidRPr="00E34F6C">
        <w:rPr>
          <w:b/>
          <w:bCs/>
        </w:rPr>
        <w:t>:</w:t>
      </w:r>
    </w:p>
    <w:p w14:paraId="12417F05" w14:textId="77777777" w:rsidR="00B62349" w:rsidRPr="00B7557C" w:rsidRDefault="00B62349" w:rsidP="00B62349">
      <w:pPr>
        <w:pStyle w:val="Default"/>
        <w:ind w:left="1440"/>
        <w:jc w:val="both"/>
        <w:rPr>
          <w:i/>
          <w:iCs/>
        </w:rPr>
      </w:pPr>
      <w:r w:rsidRPr="004411A8">
        <w:rPr>
          <w:i/>
          <w:iCs/>
        </w:rPr>
        <w:t>SUBJECT:  The Planning Commission will hold a public hearing</w:t>
      </w:r>
      <w:r>
        <w:rPr>
          <w:i/>
          <w:iCs/>
        </w:rPr>
        <w:t xml:space="preserve"> to consider </w:t>
      </w:r>
      <w:r w:rsidR="00541C68">
        <w:rPr>
          <w:i/>
          <w:iCs/>
        </w:rPr>
        <w:t>a request</w:t>
      </w:r>
      <w:r w:rsidR="00453462">
        <w:rPr>
          <w:i/>
          <w:iCs/>
        </w:rPr>
        <w:t xml:space="preserve"> for the subdivision of an eight-unit residential building into a common interest development, </w:t>
      </w:r>
      <w:r w:rsidR="00541C68">
        <w:rPr>
          <w:i/>
          <w:iCs/>
        </w:rPr>
        <w:t>located at</w:t>
      </w:r>
      <w:r>
        <w:rPr>
          <w:i/>
          <w:iCs/>
        </w:rPr>
        <w:t xml:space="preserve"> </w:t>
      </w:r>
      <w:r w:rsidR="00645BFE">
        <w:rPr>
          <w:i/>
          <w:iCs/>
        </w:rPr>
        <w:t>916 Westbourne Drive</w:t>
      </w:r>
      <w:r>
        <w:rPr>
          <w:i/>
          <w:iCs/>
        </w:rPr>
        <w:t>, West Hollywood, California.</w:t>
      </w:r>
    </w:p>
    <w:p w14:paraId="75B2964A" w14:textId="77777777" w:rsidR="00B62349" w:rsidRDefault="00B62349" w:rsidP="00B62349">
      <w:pPr>
        <w:pStyle w:val="Default"/>
        <w:ind w:left="1440"/>
        <w:jc w:val="both"/>
        <w:rPr>
          <w:i/>
          <w:iCs/>
        </w:rPr>
      </w:pPr>
    </w:p>
    <w:p w14:paraId="5F3C8CEB" w14:textId="77777777" w:rsidR="00B62349" w:rsidRPr="00453462" w:rsidRDefault="00B62349" w:rsidP="00B62349">
      <w:pPr>
        <w:pStyle w:val="Default"/>
        <w:tabs>
          <w:tab w:val="left" w:pos="2880"/>
        </w:tabs>
        <w:ind w:left="1440"/>
        <w:jc w:val="both"/>
      </w:pPr>
      <w:r w:rsidRPr="00B7557C">
        <w:rPr>
          <w:b/>
          <w:bCs/>
        </w:rPr>
        <w:t>App</w:t>
      </w:r>
      <w:r>
        <w:rPr>
          <w:b/>
          <w:bCs/>
        </w:rPr>
        <w:t>licant</w:t>
      </w:r>
      <w:r w:rsidRPr="00B7557C">
        <w:rPr>
          <w:b/>
          <w:bCs/>
        </w:rPr>
        <w:t>:</w:t>
      </w:r>
      <w:r w:rsidRPr="00B7557C">
        <w:rPr>
          <w:b/>
          <w:bCs/>
        </w:rPr>
        <w:tab/>
      </w:r>
      <w:proofErr w:type="spellStart"/>
      <w:r w:rsidR="00E34F6C">
        <w:t>Maham</w:t>
      </w:r>
      <w:proofErr w:type="spellEnd"/>
      <w:r w:rsidR="00E34F6C">
        <w:t xml:space="preserve"> </w:t>
      </w:r>
      <w:proofErr w:type="spellStart"/>
      <w:r w:rsidR="00E34F6C">
        <w:t>Sabbaghian</w:t>
      </w:r>
      <w:proofErr w:type="spellEnd"/>
    </w:p>
    <w:p w14:paraId="30F6ECE9" w14:textId="77777777" w:rsidR="00B62349" w:rsidRPr="00810DE2" w:rsidRDefault="00B62349" w:rsidP="00B62349">
      <w:pPr>
        <w:pStyle w:val="Default"/>
        <w:tabs>
          <w:tab w:val="left" w:pos="2880"/>
        </w:tabs>
        <w:ind w:left="1440"/>
        <w:jc w:val="both"/>
      </w:pPr>
      <w:r w:rsidRPr="00B7557C">
        <w:rPr>
          <w:b/>
          <w:bCs/>
        </w:rPr>
        <w:t>Planner:</w:t>
      </w:r>
      <w:r w:rsidRPr="00B7557C">
        <w:rPr>
          <w:b/>
          <w:bCs/>
        </w:rPr>
        <w:tab/>
      </w:r>
      <w:r w:rsidR="00645BFE">
        <w:t>Roger Rath, Assistant</w:t>
      </w:r>
      <w:r>
        <w:t xml:space="preserve"> Planner</w:t>
      </w:r>
    </w:p>
    <w:p w14:paraId="0BEB82CF" w14:textId="77777777" w:rsidR="00B62349" w:rsidRDefault="00B62349" w:rsidP="00B62349">
      <w:pPr>
        <w:ind w:left="1440"/>
        <w:jc w:val="both"/>
        <w:rPr>
          <w:rFonts w:cs="Arial"/>
          <w:b/>
          <w:bCs/>
          <w:sz w:val="16"/>
          <w:szCs w:val="16"/>
        </w:rPr>
      </w:pPr>
    </w:p>
    <w:p w14:paraId="650602B5" w14:textId="77777777" w:rsidR="00440BF4" w:rsidRDefault="00440BF4" w:rsidP="00440BF4">
      <w:pPr>
        <w:pStyle w:val="Default"/>
        <w:ind w:left="1440"/>
        <w:jc w:val="both"/>
      </w:pPr>
      <w:r w:rsidRPr="00964535">
        <w:rPr>
          <w:b/>
          <w:bCs/>
        </w:rPr>
        <w:t xml:space="preserve">Recommendation: </w:t>
      </w:r>
      <w:r w:rsidRPr="00964535">
        <w:t>1)</w:t>
      </w:r>
      <w:r>
        <w:t xml:space="preserve"> </w:t>
      </w:r>
      <w:r w:rsidR="00645BFE">
        <w:t>Approve the application</w:t>
      </w:r>
      <w:r>
        <w:t xml:space="preserve">; </w:t>
      </w:r>
      <w:r w:rsidR="007609D7">
        <w:t xml:space="preserve">and </w:t>
      </w:r>
      <w:r>
        <w:t xml:space="preserve">2) Adopt draft Resolution </w:t>
      </w:r>
      <w:r w:rsidRPr="0037101E">
        <w:t xml:space="preserve">No. PC </w:t>
      </w:r>
      <w:r>
        <w:t>20-</w:t>
      </w:r>
      <w:r w:rsidR="00E34F6C">
        <w:t xml:space="preserve">1359 approving a tentative tract map (Major Land Division No. 82762), </w:t>
      </w:r>
      <w:r>
        <w:t xml:space="preserve">for the property located at </w:t>
      </w:r>
      <w:r w:rsidR="00A040B1">
        <w:t>916 Westbourne Drive</w:t>
      </w:r>
      <w:r>
        <w:t>, West Hollywood, California.</w:t>
      </w:r>
    </w:p>
    <w:p w14:paraId="32A2CCD8" w14:textId="77777777" w:rsidR="00B62349" w:rsidRDefault="00B62349" w:rsidP="00761EB4">
      <w:pPr>
        <w:pStyle w:val="Default"/>
        <w:ind w:left="1440"/>
        <w:jc w:val="both"/>
      </w:pPr>
    </w:p>
    <w:p w14:paraId="2A99544F" w14:textId="77777777" w:rsidR="00586A20" w:rsidRPr="00A861BA" w:rsidRDefault="00A040B1" w:rsidP="002F6F28">
      <w:pPr>
        <w:pStyle w:val="Default"/>
        <w:numPr>
          <w:ilvl w:val="0"/>
          <w:numId w:val="31"/>
        </w:numPr>
        <w:ind w:left="1440" w:hanging="720"/>
        <w:jc w:val="both"/>
        <w:rPr>
          <w:b/>
          <w:bCs/>
        </w:rPr>
      </w:pPr>
      <w:r w:rsidRPr="00A861BA">
        <w:rPr>
          <w:b/>
          <w:bCs/>
        </w:rPr>
        <w:t>8225</w:t>
      </w:r>
      <w:r w:rsidR="007609D7" w:rsidRPr="00A861BA">
        <w:rPr>
          <w:b/>
          <w:bCs/>
        </w:rPr>
        <w:t>-8237</w:t>
      </w:r>
      <w:r w:rsidRPr="00A861BA">
        <w:rPr>
          <w:b/>
          <w:bCs/>
        </w:rPr>
        <w:t xml:space="preserve"> FOUNTAIN AVENUE</w:t>
      </w:r>
      <w:r w:rsidR="00586A20" w:rsidRPr="00A861BA">
        <w:rPr>
          <w:b/>
          <w:bCs/>
        </w:rPr>
        <w:t>:</w:t>
      </w:r>
    </w:p>
    <w:p w14:paraId="57442C5F" w14:textId="77777777" w:rsidR="00586A20" w:rsidRPr="00B7557C" w:rsidRDefault="00586A20" w:rsidP="00586A20">
      <w:pPr>
        <w:pStyle w:val="Default"/>
        <w:ind w:left="1440"/>
        <w:jc w:val="both"/>
        <w:rPr>
          <w:i/>
          <w:iCs/>
        </w:rPr>
      </w:pPr>
      <w:r w:rsidRPr="004411A8">
        <w:rPr>
          <w:i/>
          <w:iCs/>
        </w:rPr>
        <w:t>SUBJECT:  The Planning Commission will hold a public hearing</w:t>
      </w:r>
      <w:r>
        <w:rPr>
          <w:i/>
          <w:iCs/>
        </w:rPr>
        <w:t xml:space="preserve"> to consider </w:t>
      </w:r>
      <w:r w:rsidR="00A040B1">
        <w:rPr>
          <w:i/>
          <w:iCs/>
        </w:rPr>
        <w:t>a request</w:t>
      </w:r>
      <w:r w:rsidR="007609D7">
        <w:rPr>
          <w:i/>
          <w:iCs/>
        </w:rPr>
        <w:t xml:space="preserve"> to subdivide a seven-unit residential building into a common interest development, l</w:t>
      </w:r>
      <w:r w:rsidR="00A040B1">
        <w:rPr>
          <w:i/>
          <w:iCs/>
        </w:rPr>
        <w:t>ocated at 8225</w:t>
      </w:r>
      <w:r w:rsidR="007609D7">
        <w:rPr>
          <w:i/>
          <w:iCs/>
        </w:rPr>
        <w:t>-8237</w:t>
      </w:r>
      <w:r w:rsidR="00A040B1">
        <w:rPr>
          <w:i/>
          <w:iCs/>
        </w:rPr>
        <w:t xml:space="preserve"> Fountain Avenue</w:t>
      </w:r>
      <w:r>
        <w:rPr>
          <w:i/>
          <w:iCs/>
        </w:rPr>
        <w:t>, West Hollywood, California.</w:t>
      </w:r>
    </w:p>
    <w:p w14:paraId="6D6711E6" w14:textId="77777777" w:rsidR="00586A20" w:rsidRDefault="00586A20" w:rsidP="00586A20">
      <w:pPr>
        <w:pStyle w:val="Default"/>
        <w:ind w:left="1440"/>
        <w:jc w:val="both"/>
        <w:rPr>
          <w:i/>
          <w:iCs/>
        </w:rPr>
      </w:pPr>
    </w:p>
    <w:p w14:paraId="26269925" w14:textId="77777777" w:rsidR="00586A20" w:rsidRPr="007609D7" w:rsidRDefault="00586A20" w:rsidP="00586A20">
      <w:pPr>
        <w:pStyle w:val="Default"/>
        <w:tabs>
          <w:tab w:val="left" w:pos="2880"/>
        </w:tabs>
        <w:ind w:left="1440"/>
        <w:jc w:val="both"/>
      </w:pPr>
      <w:r w:rsidRPr="00B7557C">
        <w:rPr>
          <w:b/>
          <w:bCs/>
        </w:rPr>
        <w:t>App</w:t>
      </w:r>
      <w:r>
        <w:rPr>
          <w:b/>
          <w:bCs/>
        </w:rPr>
        <w:t>licant</w:t>
      </w:r>
      <w:r w:rsidRPr="00B7557C">
        <w:rPr>
          <w:b/>
          <w:bCs/>
        </w:rPr>
        <w:t>:</w:t>
      </w:r>
      <w:r w:rsidRPr="00B7557C">
        <w:rPr>
          <w:b/>
          <w:bCs/>
        </w:rPr>
        <w:tab/>
      </w:r>
      <w:r w:rsidR="007609D7">
        <w:t>Jay Friedman</w:t>
      </w:r>
    </w:p>
    <w:p w14:paraId="31CDEC32" w14:textId="77777777" w:rsidR="00586A20" w:rsidRPr="00810DE2" w:rsidRDefault="00586A20" w:rsidP="00586A20">
      <w:pPr>
        <w:pStyle w:val="Default"/>
        <w:tabs>
          <w:tab w:val="left" w:pos="2880"/>
        </w:tabs>
        <w:ind w:left="1440"/>
        <w:jc w:val="both"/>
      </w:pPr>
      <w:r w:rsidRPr="00B7557C">
        <w:rPr>
          <w:b/>
          <w:bCs/>
        </w:rPr>
        <w:t>Planner:</w:t>
      </w:r>
      <w:r w:rsidRPr="00B7557C">
        <w:rPr>
          <w:b/>
          <w:bCs/>
        </w:rPr>
        <w:tab/>
      </w:r>
      <w:r w:rsidR="00A040B1">
        <w:t>Dereck Purificacion, Associate Planner</w:t>
      </w:r>
    </w:p>
    <w:p w14:paraId="43EB0624" w14:textId="77777777" w:rsidR="00586A20" w:rsidRDefault="00586A20" w:rsidP="00586A20">
      <w:pPr>
        <w:ind w:left="1440"/>
        <w:jc w:val="both"/>
        <w:rPr>
          <w:rFonts w:cs="Arial"/>
          <w:b/>
          <w:bCs/>
          <w:sz w:val="16"/>
          <w:szCs w:val="16"/>
        </w:rPr>
      </w:pPr>
    </w:p>
    <w:p w14:paraId="7812721B" w14:textId="66C1F05E" w:rsidR="003129B2" w:rsidRDefault="00BC44D8" w:rsidP="002A617E">
      <w:pPr>
        <w:pStyle w:val="Default"/>
        <w:ind w:left="1440"/>
        <w:jc w:val="both"/>
      </w:pPr>
      <w:r w:rsidRPr="00964535">
        <w:rPr>
          <w:b/>
          <w:bCs/>
        </w:rPr>
        <w:t xml:space="preserve">Recommendation: </w:t>
      </w:r>
      <w:r w:rsidRPr="00964535">
        <w:t>1)</w:t>
      </w:r>
      <w:r>
        <w:t xml:space="preserve"> Approve the application; 2) Adopt draft Resolution </w:t>
      </w:r>
      <w:r w:rsidRPr="0037101E">
        <w:t xml:space="preserve">No. PC </w:t>
      </w:r>
      <w:r>
        <w:t>20-</w:t>
      </w:r>
      <w:r w:rsidR="007609D7">
        <w:t xml:space="preserve">1357 conditionally approving a development permit, </w:t>
      </w:r>
      <w:r>
        <w:t>for the propert</w:t>
      </w:r>
      <w:r w:rsidR="007609D7">
        <w:t>ies</w:t>
      </w:r>
      <w:r>
        <w:t xml:space="preserve"> located at 8225</w:t>
      </w:r>
      <w:r w:rsidR="007609D7">
        <w:t>-8237</w:t>
      </w:r>
      <w:r>
        <w:t xml:space="preserve"> Fountain Avenue, West Hollywood, California</w:t>
      </w:r>
      <w:r w:rsidR="007609D7">
        <w:t>; and 3) Adopt draft Resolution No. PC 20-1358 conditionally approving a tentative tract map (Major Land Division No. 82332), for the for the properties located at 8225-8237 Fountain Avenue, West Hollywood, California.</w:t>
      </w:r>
    </w:p>
    <w:p w14:paraId="392F2276" w14:textId="77777777" w:rsidR="002A617E" w:rsidRDefault="002A617E" w:rsidP="002A617E">
      <w:pPr>
        <w:pStyle w:val="Default"/>
        <w:ind w:left="1440"/>
        <w:jc w:val="both"/>
      </w:pPr>
    </w:p>
    <w:p w14:paraId="76B06752" w14:textId="77777777" w:rsidR="00BC44D8" w:rsidRPr="000067D4" w:rsidRDefault="00BC44D8" w:rsidP="00BC44D8">
      <w:pPr>
        <w:pStyle w:val="Default"/>
        <w:numPr>
          <w:ilvl w:val="0"/>
          <w:numId w:val="31"/>
        </w:numPr>
        <w:ind w:left="1440" w:hanging="720"/>
        <w:jc w:val="both"/>
      </w:pPr>
      <w:r w:rsidRPr="000067D4">
        <w:rPr>
          <w:b/>
          <w:bCs/>
        </w:rPr>
        <w:t>ZONE TEXT AMENDMENT</w:t>
      </w:r>
    </w:p>
    <w:p w14:paraId="6878BC2F" w14:textId="77777777" w:rsidR="00BC44D8" w:rsidRPr="00810DE2" w:rsidRDefault="00BC44D8" w:rsidP="00BC44D8">
      <w:pPr>
        <w:pStyle w:val="Default"/>
        <w:ind w:left="1440"/>
        <w:jc w:val="both"/>
        <w:rPr>
          <w:b/>
          <w:bCs/>
        </w:rPr>
      </w:pPr>
      <w:r w:rsidRPr="000067D4">
        <w:rPr>
          <w:b/>
          <w:bCs/>
        </w:rPr>
        <w:t>SHORT-TERM RENTAL REGULATIONS</w:t>
      </w:r>
    </w:p>
    <w:p w14:paraId="7AD8399A" w14:textId="77777777" w:rsidR="00BC44D8" w:rsidRPr="00B7557C" w:rsidRDefault="00BC44D8" w:rsidP="00BC44D8">
      <w:pPr>
        <w:pStyle w:val="Default"/>
        <w:ind w:left="1440"/>
        <w:jc w:val="both"/>
        <w:rPr>
          <w:i/>
          <w:iCs/>
        </w:rPr>
      </w:pPr>
      <w:r w:rsidRPr="004411A8">
        <w:rPr>
          <w:i/>
          <w:iCs/>
        </w:rPr>
        <w:t>SUBJECT:  The Planning Commission will hold a public hearing</w:t>
      </w:r>
      <w:r>
        <w:rPr>
          <w:i/>
          <w:iCs/>
        </w:rPr>
        <w:t xml:space="preserve"> to consider a request to add a new Subsection (D) to Section §19.36.331 (Short-Term Rentals) to prohibit the solicitation of City residents to host short-term rentals, citywide, West Hollywood, California.</w:t>
      </w:r>
    </w:p>
    <w:p w14:paraId="5426C3AD" w14:textId="77777777" w:rsidR="00BC44D8" w:rsidRDefault="00BC44D8" w:rsidP="00BC44D8">
      <w:pPr>
        <w:pStyle w:val="Default"/>
        <w:ind w:left="1440"/>
        <w:jc w:val="both"/>
        <w:rPr>
          <w:i/>
          <w:iCs/>
        </w:rPr>
      </w:pPr>
    </w:p>
    <w:p w14:paraId="6E2DB211" w14:textId="77777777" w:rsidR="00BC44D8" w:rsidRPr="002C38EA" w:rsidRDefault="00BC44D8" w:rsidP="00BC44D8">
      <w:pPr>
        <w:pStyle w:val="Default"/>
        <w:tabs>
          <w:tab w:val="left" w:pos="2880"/>
        </w:tabs>
        <w:ind w:left="1440"/>
        <w:jc w:val="both"/>
      </w:pPr>
      <w:r w:rsidRPr="00B7557C">
        <w:rPr>
          <w:b/>
          <w:bCs/>
        </w:rPr>
        <w:t>App</w:t>
      </w:r>
      <w:r>
        <w:rPr>
          <w:b/>
          <w:bCs/>
        </w:rPr>
        <w:t>licant</w:t>
      </w:r>
      <w:r w:rsidRPr="00B7557C">
        <w:rPr>
          <w:b/>
          <w:bCs/>
        </w:rPr>
        <w:t>:</w:t>
      </w:r>
      <w:r w:rsidRPr="00B7557C">
        <w:rPr>
          <w:b/>
          <w:bCs/>
        </w:rPr>
        <w:tab/>
      </w:r>
      <w:r>
        <w:t>City of West Hollywood</w:t>
      </w:r>
    </w:p>
    <w:p w14:paraId="6A15176E" w14:textId="77777777" w:rsidR="00BC44D8" w:rsidRDefault="00BC44D8" w:rsidP="00BC44D8">
      <w:pPr>
        <w:pStyle w:val="Default"/>
        <w:tabs>
          <w:tab w:val="left" w:pos="2880"/>
        </w:tabs>
        <w:ind w:left="1440"/>
        <w:jc w:val="both"/>
      </w:pPr>
      <w:r w:rsidRPr="00B7557C">
        <w:rPr>
          <w:b/>
          <w:bCs/>
        </w:rPr>
        <w:t>Planner:</w:t>
      </w:r>
      <w:r w:rsidRPr="00B7557C">
        <w:rPr>
          <w:b/>
          <w:bCs/>
        </w:rPr>
        <w:tab/>
      </w:r>
      <w:r>
        <w:t>Daniel Rivas, Code Compliance Manager</w:t>
      </w:r>
    </w:p>
    <w:p w14:paraId="4630CE79" w14:textId="77777777" w:rsidR="00BC44D8" w:rsidRPr="00810DE2" w:rsidRDefault="00BC44D8" w:rsidP="00BC44D8">
      <w:pPr>
        <w:pStyle w:val="Default"/>
        <w:tabs>
          <w:tab w:val="left" w:pos="2880"/>
        </w:tabs>
        <w:ind w:left="1440"/>
        <w:jc w:val="both"/>
      </w:pPr>
      <w:r>
        <w:rPr>
          <w:b/>
          <w:bCs/>
        </w:rPr>
        <w:tab/>
      </w:r>
      <w:r>
        <w:t>Rachel Dimond, AICP, Senior Planner</w:t>
      </w:r>
    </w:p>
    <w:p w14:paraId="596DC6EE" w14:textId="77777777" w:rsidR="00BC44D8" w:rsidRDefault="00BC44D8" w:rsidP="00BC44D8">
      <w:pPr>
        <w:ind w:left="1440"/>
        <w:jc w:val="both"/>
        <w:rPr>
          <w:rFonts w:cs="Arial"/>
          <w:b/>
          <w:bCs/>
          <w:sz w:val="16"/>
          <w:szCs w:val="16"/>
        </w:rPr>
      </w:pPr>
    </w:p>
    <w:p w14:paraId="63758388" w14:textId="77777777" w:rsidR="00BC44D8" w:rsidRDefault="00BC44D8" w:rsidP="00BC44D8">
      <w:pPr>
        <w:pStyle w:val="Default"/>
        <w:ind w:left="1440"/>
        <w:jc w:val="both"/>
      </w:pPr>
      <w:r w:rsidRPr="00964535">
        <w:rPr>
          <w:b/>
          <w:bCs/>
        </w:rPr>
        <w:t xml:space="preserve">Recommendation: </w:t>
      </w:r>
      <w:r w:rsidRPr="00964535">
        <w:t>1)</w:t>
      </w:r>
      <w:r>
        <w:t xml:space="preserve"> Adopt draft Resolution </w:t>
      </w:r>
      <w:r w:rsidRPr="0037101E">
        <w:t xml:space="preserve">No. PC </w:t>
      </w:r>
      <w:r>
        <w:t>20-1352 recommending that the City Council approve a zone text amendment to add subsection (D) to Section §19.36.331 (Short-Term Rentals), citywide, West Hollywood, California.</w:t>
      </w:r>
    </w:p>
    <w:p w14:paraId="2E43E7E7" w14:textId="77777777" w:rsidR="00264858" w:rsidRDefault="00264858" w:rsidP="001B2FFD">
      <w:pPr>
        <w:pStyle w:val="Default"/>
        <w:ind w:left="1440"/>
        <w:jc w:val="both"/>
      </w:pPr>
    </w:p>
    <w:p w14:paraId="7E24472E" w14:textId="77777777" w:rsidR="003350C2" w:rsidRPr="008D6C97" w:rsidRDefault="00B7557C" w:rsidP="00E448E9">
      <w:pPr>
        <w:pStyle w:val="Header"/>
        <w:tabs>
          <w:tab w:val="clear" w:pos="4320"/>
          <w:tab w:val="clear" w:pos="8640"/>
        </w:tabs>
        <w:rPr>
          <w:bCs/>
          <w:sz w:val="24"/>
          <w:szCs w:val="24"/>
        </w:rPr>
      </w:pPr>
      <w:r w:rsidRPr="008D6C97">
        <w:rPr>
          <w:b/>
          <w:sz w:val="24"/>
          <w:szCs w:val="24"/>
        </w:rPr>
        <w:t>1</w:t>
      </w:r>
      <w:r w:rsidR="00676C9E" w:rsidRPr="008D6C97">
        <w:rPr>
          <w:b/>
          <w:sz w:val="24"/>
          <w:szCs w:val="24"/>
        </w:rPr>
        <w:t>1</w:t>
      </w:r>
      <w:r w:rsidRPr="008D6C97">
        <w:rPr>
          <w:b/>
          <w:sz w:val="24"/>
          <w:szCs w:val="24"/>
        </w:rPr>
        <w:t>.</w:t>
      </w:r>
      <w:r w:rsidRPr="008D6C97">
        <w:rPr>
          <w:b/>
          <w:sz w:val="24"/>
          <w:szCs w:val="24"/>
        </w:rPr>
        <w:tab/>
        <w:t>NEW BUSINESS</w:t>
      </w:r>
      <w:r w:rsidR="000272DD" w:rsidRPr="008D6C97">
        <w:rPr>
          <w:b/>
          <w:sz w:val="24"/>
          <w:szCs w:val="24"/>
        </w:rPr>
        <w:t>.</w:t>
      </w:r>
    </w:p>
    <w:p w14:paraId="50CBADBD" w14:textId="77777777" w:rsidR="00761EB4" w:rsidRPr="008D6C97" w:rsidRDefault="00761EB4" w:rsidP="001B2FFD">
      <w:pPr>
        <w:pStyle w:val="Header"/>
        <w:tabs>
          <w:tab w:val="clear" w:pos="4320"/>
          <w:tab w:val="clear" w:pos="8640"/>
        </w:tabs>
        <w:ind w:left="720"/>
        <w:rPr>
          <w:b/>
          <w:sz w:val="24"/>
          <w:szCs w:val="24"/>
        </w:rPr>
      </w:pPr>
    </w:p>
    <w:p w14:paraId="30D51995" w14:textId="77777777" w:rsidR="00BC44D8" w:rsidRPr="008D6C97" w:rsidRDefault="00BC44D8" w:rsidP="00BC44D8">
      <w:pPr>
        <w:pStyle w:val="Header"/>
        <w:numPr>
          <w:ilvl w:val="2"/>
          <w:numId w:val="1"/>
        </w:numPr>
        <w:tabs>
          <w:tab w:val="clear" w:pos="4320"/>
          <w:tab w:val="clear" w:pos="8640"/>
        </w:tabs>
        <w:ind w:left="1440" w:hanging="720"/>
        <w:rPr>
          <w:b/>
          <w:sz w:val="24"/>
          <w:szCs w:val="24"/>
        </w:rPr>
      </w:pPr>
      <w:r w:rsidRPr="008D6C97">
        <w:rPr>
          <w:b/>
          <w:sz w:val="24"/>
          <w:szCs w:val="24"/>
        </w:rPr>
        <w:t>S</w:t>
      </w:r>
      <w:r w:rsidR="00573094" w:rsidRPr="008D6C97">
        <w:rPr>
          <w:b/>
          <w:sz w:val="24"/>
          <w:szCs w:val="24"/>
        </w:rPr>
        <w:t xml:space="preserve">ENATE BILL </w:t>
      </w:r>
      <w:r w:rsidRPr="008D6C97">
        <w:rPr>
          <w:b/>
          <w:sz w:val="24"/>
          <w:szCs w:val="24"/>
        </w:rPr>
        <w:t>743</w:t>
      </w:r>
      <w:r w:rsidR="00573094" w:rsidRPr="008D6C97">
        <w:rPr>
          <w:b/>
          <w:sz w:val="24"/>
          <w:szCs w:val="24"/>
        </w:rPr>
        <w:t>.</w:t>
      </w:r>
    </w:p>
    <w:p w14:paraId="7A432E82" w14:textId="77777777" w:rsidR="00A9340A" w:rsidRPr="00B7557C" w:rsidRDefault="00A9340A" w:rsidP="00A9340A">
      <w:pPr>
        <w:pStyle w:val="Default"/>
        <w:ind w:left="1440"/>
        <w:jc w:val="both"/>
        <w:rPr>
          <w:i/>
          <w:iCs/>
        </w:rPr>
      </w:pPr>
      <w:r w:rsidRPr="004411A8">
        <w:rPr>
          <w:i/>
          <w:iCs/>
        </w:rPr>
        <w:t xml:space="preserve">SUBJECT:  The Planning Commission will </w:t>
      </w:r>
      <w:r>
        <w:rPr>
          <w:i/>
          <w:iCs/>
        </w:rPr>
        <w:t>receive a presentation on the upcoming changes to CEQA methodology and thresholds in compliance with Senate Bill 743.</w:t>
      </w:r>
    </w:p>
    <w:p w14:paraId="7E5C3911" w14:textId="77777777" w:rsidR="00BC44D8" w:rsidRDefault="00BC44D8" w:rsidP="001B2FFD">
      <w:pPr>
        <w:pStyle w:val="Header"/>
        <w:tabs>
          <w:tab w:val="clear" w:pos="4320"/>
          <w:tab w:val="clear" w:pos="8640"/>
        </w:tabs>
        <w:ind w:left="720"/>
        <w:rPr>
          <w:b/>
          <w:sz w:val="24"/>
          <w:szCs w:val="24"/>
        </w:rPr>
      </w:pPr>
    </w:p>
    <w:p w14:paraId="33064D85" w14:textId="77777777" w:rsidR="00F75A27" w:rsidRPr="00426D8B" w:rsidRDefault="00B7557C" w:rsidP="00EC5C06">
      <w:pPr>
        <w:pStyle w:val="Header"/>
        <w:tabs>
          <w:tab w:val="clear" w:pos="4320"/>
          <w:tab w:val="clear" w:pos="8640"/>
        </w:tabs>
        <w:rPr>
          <w:b/>
          <w:sz w:val="24"/>
          <w:szCs w:val="24"/>
        </w:rPr>
      </w:pPr>
      <w:r w:rsidRPr="00203020">
        <w:rPr>
          <w:b/>
          <w:sz w:val="24"/>
          <w:szCs w:val="24"/>
        </w:rPr>
        <w:t>1</w:t>
      </w:r>
      <w:r w:rsidR="00676C9E">
        <w:rPr>
          <w:b/>
          <w:sz w:val="24"/>
          <w:szCs w:val="24"/>
        </w:rPr>
        <w:t>2</w:t>
      </w:r>
      <w:r w:rsidRPr="00203020">
        <w:rPr>
          <w:b/>
          <w:sz w:val="24"/>
          <w:szCs w:val="24"/>
        </w:rPr>
        <w:t>.</w:t>
      </w:r>
      <w:r w:rsidRPr="00203020">
        <w:rPr>
          <w:b/>
          <w:sz w:val="24"/>
          <w:szCs w:val="24"/>
        </w:rPr>
        <w:tab/>
        <w:t>UNFINISHED BUSINESS.</w:t>
      </w:r>
      <w:r w:rsidR="00EC5C06">
        <w:rPr>
          <w:sz w:val="24"/>
          <w:szCs w:val="24"/>
        </w:rPr>
        <w:t xml:space="preserve">  None.</w:t>
      </w:r>
    </w:p>
    <w:p w14:paraId="13D8A30A" w14:textId="77777777" w:rsidR="00F75A27" w:rsidRPr="00203020" w:rsidRDefault="00F75A27" w:rsidP="00B7557C">
      <w:pPr>
        <w:pStyle w:val="Header"/>
        <w:tabs>
          <w:tab w:val="clear" w:pos="4320"/>
          <w:tab w:val="clear" w:pos="8640"/>
        </w:tabs>
        <w:ind w:left="720"/>
        <w:jc w:val="both"/>
        <w:rPr>
          <w:rFonts w:cs="Arial"/>
          <w:b/>
          <w:sz w:val="24"/>
          <w:szCs w:val="24"/>
        </w:rPr>
      </w:pPr>
    </w:p>
    <w:p w14:paraId="78F36130" w14:textId="77777777" w:rsidR="00B7557C" w:rsidRPr="006F029A" w:rsidRDefault="00B7557C" w:rsidP="00B7557C">
      <w:pPr>
        <w:pStyle w:val="Header"/>
        <w:tabs>
          <w:tab w:val="clear" w:pos="4320"/>
          <w:tab w:val="clear" w:pos="8640"/>
        </w:tabs>
        <w:rPr>
          <w:bCs/>
          <w:sz w:val="24"/>
        </w:rPr>
      </w:pPr>
      <w:r>
        <w:rPr>
          <w:b/>
          <w:sz w:val="24"/>
        </w:rPr>
        <w:t>1</w:t>
      </w:r>
      <w:r w:rsidR="00676C9E">
        <w:rPr>
          <w:b/>
          <w:sz w:val="24"/>
        </w:rPr>
        <w:t>3</w:t>
      </w:r>
      <w:r>
        <w:rPr>
          <w:b/>
          <w:sz w:val="24"/>
        </w:rPr>
        <w:t>.</w:t>
      </w:r>
      <w:r>
        <w:rPr>
          <w:b/>
          <w:sz w:val="24"/>
        </w:rPr>
        <w:tab/>
        <w:t>EXCLUDED CONSENT CALENDAR.</w:t>
      </w:r>
      <w:r w:rsidR="006F029A">
        <w:rPr>
          <w:bCs/>
          <w:sz w:val="24"/>
        </w:rPr>
        <w:t xml:space="preserve">  None.</w:t>
      </w:r>
    </w:p>
    <w:p w14:paraId="2BE4753C" w14:textId="77777777" w:rsidR="00B7557C" w:rsidRDefault="00B7557C" w:rsidP="00B7557C">
      <w:pPr>
        <w:pStyle w:val="Header"/>
        <w:tabs>
          <w:tab w:val="clear" w:pos="4320"/>
          <w:tab w:val="clear" w:pos="8640"/>
        </w:tabs>
        <w:ind w:left="720"/>
        <w:rPr>
          <w:sz w:val="24"/>
        </w:rPr>
      </w:pPr>
    </w:p>
    <w:p w14:paraId="76724FF1" w14:textId="77777777" w:rsidR="00B7557C" w:rsidRPr="00EF1E4F" w:rsidRDefault="00B7557C" w:rsidP="00B7557C">
      <w:pPr>
        <w:pStyle w:val="Header"/>
        <w:tabs>
          <w:tab w:val="clear" w:pos="4320"/>
          <w:tab w:val="clear" w:pos="8640"/>
        </w:tabs>
        <w:rPr>
          <w:sz w:val="24"/>
        </w:rPr>
      </w:pPr>
      <w:r>
        <w:rPr>
          <w:b/>
          <w:sz w:val="24"/>
        </w:rPr>
        <w:t>1</w:t>
      </w:r>
      <w:r w:rsidR="00676C9E">
        <w:rPr>
          <w:b/>
          <w:sz w:val="24"/>
        </w:rPr>
        <w:t>4</w:t>
      </w:r>
      <w:r>
        <w:rPr>
          <w:b/>
          <w:sz w:val="24"/>
        </w:rPr>
        <w:t>.</w:t>
      </w:r>
      <w:r>
        <w:rPr>
          <w:b/>
          <w:sz w:val="24"/>
        </w:rPr>
        <w:tab/>
        <w:t>ITEMS FROM STAFF</w:t>
      </w:r>
    </w:p>
    <w:p w14:paraId="1A71C5E4" w14:textId="77777777" w:rsidR="00B7557C" w:rsidRDefault="00B7557C" w:rsidP="00B7557C">
      <w:pPr>
        <w:pStyle w:val="Header"/>
        <w:tabs>
          <w:tab w:val="clear" w:pos="4320"/>
          <w:tab w:val="clear" w:pos="8640"/>
        </w:tabs>
        <w:ind w:left="720"/>
        <w:rPr>
          <w:sz w:val="24"/>
        </w:rPr>
      </w:pPr>
    </w:p>
    <w:p w14:paraId="19C180B1" w14:textId="77777777" w:rsidR="00B7557C" w:rsidRDefault="00B7557C" w:rsidP="00B7557C">
      <w:pPr>
        <w:pStyle w:val="Header"/>
        <w:tabs>
          <w:tab w:val="clear" w:pos="4320"/>
          <w:tab w:val="clear" w:pos="8640"/>
        </w:tabs>
        <w:ind w:left="1440" w:hanging="720"/>
        <w:rPr>
          <w:b/>
          <w:sz w:val="24"/>
        </w:rPr>
      </w:pPr>
      <w:r>
        <w:rPr>
          <w:b/>
          <w:sz w:val="24"/>
        </w:rPr>
        <w:t>A.</w:t>
      </w:r>
      <w:r>
        <w:rPr>
          <w:b/>
          <w:sz w:val="24"/>
        </w:rPr>
        <w:tab/>
        <w:t>Planning Manager’s Update.</w:t>
      </w:r>
    </w:p>
    <w:p w14:paraId="2F72B701" w14:textId="77777777" w:rsidR="00AA0FB6" w:rsidRDefault="00AA0FB6" w:rsidP="00B7557C">
      <w:pPr>
        <w:pStyle w:val="Header"/>
        <w:tabs>
          <w:tab w:val="clear" w:pos="4320"/>
          <w:tab w:val="clear" w:pos="8640"/>
        </w:tabs>
        <w:ind w:left="1260" w:hanging="540"/>
        <w:rPr>
          <w:b/>
          <w:sz w:val="24"/>
        </w:rPr>
      </w:pPr>
    </w:p>
    <w:p w14:paraId="5EE37DC0" w14:textId="77777777" w:rsidR="00B7557C" w:rsidRDefault="00B7557C" w:rsidP="00B7557C">
      <w:pPr>
        <w:pStyle w:val="Header"/>
        <w:tabs>
          <w:tab w:val="clear" w:pos="4320"/>
          <w:tab w:val="clear" w:pos="8640"/>
        </w:tabs>
        <w:rPr>
          <w:sz w:val="24"/>
        </w:rPr>
      </w:pPr>
      <w:r>
        <w:rPr>
          <w:b/>
          <w:sz w:val="24"/>
        </w:rPr>
        <w:t>1</w:t>
      </w:r>
      <w:r w:rsidR="00676C9E">
        <w:rPr>
          <w:b/>
          <w:sz w:val="24"/>
        </w:rPr>
        <w:t>5</w:t>
      </w:r>
      <w:r>
        <w:rPr>
          <w:b/>
          <w:sz w:val="24"/>
        </w:rPr>
        <w:t>.</w:t>
      </w:r>
      <w:r>
        <w:rPr>
          <w:b/>
          <w:sz w:val="24"/>
        </w:rPr>
        <w:tab/>
        <w:t>PUBLIC COMMENT</w:t>
      </w:r>
    </w:p>
    <w:p w14:paraId="585C072A" w14:textId="317FDC9E" w:rsidR="00B7557C" w:rsidRDefault="00B7557C" w:rsidP="00B7557C">
      <w:pPr>
        <w:widowControl/>
        <w:ind w:left="720"/>
        <w:jc w:val="both"/>
        <w:rPr>
          <w:rFonts w:cs="Arial"/>
          <w:sz w:val="24"/>
          <w:szCs w:val="24"/>
        </w:rPr>
      </w:pPr>
      <w:r w:rsidRPr="00A80514">
        <w:rPr>
          <w:rFonts w:cs="Arial"/>
          <w:sz w:val="24"/>
          <w:szCs w:val="24"/>
        </w:rPr>
        <w:t>This time has been set aside for members of the public who were unable to address the Commission during the twenty</w:t>
      </w:r>
      <w:r w:rsidR="00317DDC">
        <w:rPr>
          <w:rFonts w:cs="Arial"/>
          <w:sz w:val="24"/>
          <w:szCs w:val="24"/>
        </w:rPr>
        <w:t>-</w:t>
      </w:r>
      <w:r w:rsidRPr="00A80514">
        <w:rPr>
          <w:rFonts w:cs="Arial"/>
          <w:sz w:val="24"/>
          <w:szCs w:val="24"/>
        </w:rPr>
        <w:t xml:space="preserve">minute public comment period provided in </w:t>
      </w:r>
      <w:r>
        <w:rPr>
          <w:rFonts w:cs="Arial"/>
          <w:sz w:val="24"/>
          <w:szCs w:val="24"/>
        </w:rPr>
        <w:t xml:space="preserve">Agenda Item No. 6.  </w:t>
      </w:r>
      <w:r w:rsidRPr="00A80514">
        <w:rPr>
          <w:rFonts w:cs="Arial"/>
          <w:sz w:val="24"/>
          <w:szCs w:val="24"/>
        </w:rPr>
        <w:t>The same rules set forth under</w:t>
      </w:r>
      <w:r>
        <w:rPr>
          <w:rFonts w:cs="Arial"/>
          <w:sz w:val="24"/>
          <w:szCs w:val="24"/>
        </w:rPr>
        <w:t xml:space="preserve"> Agenda</w:t>
      </w:r>
      <w:r w:rsidRPr="00A80514">
        <w:rPr>
          <w:rFonts w:cs="Arial"/>
          <w:sz w:val="24"/>
          <w:szCs w:val="24"/>
        </w:rPr>
        <w:t xml:space="preserve"> Item </w:t>
      </w:r>
      <w:r>
        <w:rPr>
          <w:rFonts w:cs="Arial"/>
          <w:sz w:val="24"/>
          <w:szCs w:val="24"/>
        </w:rPr>
        <w:t xml:space="preserve">No. </w:t>
      </w:r>
      <w:r w:rsidRPr="00A80514">
        <w:rPr>
          <w:rFonts w:cs="Arial"/>
          <w:sz w:val="24"/>
          <w:szCs w:val="24"/>
        </w:rPr>
        <w:t>6 apply</w:t>
      </w:r>
      <w:r>
        <w:rPr>
          <w:rFonts w:cs="Arial"/>
          <w:sz w:val="24"/>
          <w:szCs w:val="24"/>
        </w:rPr>
        <w:t>.</w:t>
      </w:r>
    </w:p>
    <w:p w14:paraId="5D8BBCFC" w14:textId="77777777" w:rsidR="00FE32BB" w:rsidRDefault="00FE32BB" w:rsidP="00B7557C">
      <w:pPr>
        <w:widowControl/>
        <w:ind w:left="720"/>
        <w:jc w:val="both"/>
        <w:rPr>
          <w:rFonts w:cs="Arial"/>
          <w:sz w:val="24"/>
          <w:szCs w:val="24"/>
        </w:rPr>
      </w:pPr>
    </w:p>
    <w:p w14:paraId="54DDEA82" w14:textId="77777777" w:rsidR="00B7557C" w:rsidRDefault="00B7557C" w:rsidP="00B7557C">
      <w:pPr>
        <w:jc w:val="both"/>
        <w:rPr>
          <w:b/>
          <w:snapToGrid w:val="0"/>
          <w:sz w:val="24"/>
        </w:rPr>
      </w:pPr>
      <w:r>
        <w:rPr>
          <w:b/>
          <w:snapToGrid w:val="0"/>
          <w:sz w:val="24"/>
        </w:rPr>
        <w:t>1</w:t>
      </w:r>
      <w:r w:rsidR="00676C9E">
        <w:rPr>
          <w:b/>
          <w:snapToGrid w:val="0"/>
          <w:sz w:val="24"/>
        </w:rPr>
        <w:t>6</w:t>
      </w:r>
      <w:r>
        <w:rPr>
          <w:b/>
          <w:snapToGrid w:val="0"/>
          <w:sz w:val="24"/>
        </w:rPr>
        <w:t>.</w:t>
      </w:r>
      <w:r>
        <w:rPr>
          <w:b/>
          <w:snapToGrid w:val="0"/>
          <w:sz w:val="24"/>
        </w:rPr>
        <w:tab/>
        <w:t>ITEMS FROM COMMISSIONERS</w:t>
      </w:r>
    </w:p>
    <w:p w14:paraId="607A6AB2" w14:textId="77777777" w:rsidR="00240DBC" w:rsidRDefault="00240DBC" w:rsidP="00B7557C">
      <w:pPr>
        <w:ind w:left="720"/>
        <w:jc w:val="both"/>
        <w:rPr>
          <w:b/>
          <w:sz w:val="24"/>
        </w:rPr>
      </w:pPr>
    </w:p>
    <w:p w14:paraId="535C16F7" w14:textId="77777777" w:rsidR="005C5FA9" w:rsidRPr="004400A5" w:rsidRDefault="005C5FA9" w:rsidP="005C5FA9">
      <w:pPr>
        <w:pStyle w:val="ListParagraph"/>
        <w:widowControl/>
        <w:numPr>
          <w:ilvl w:val="2"/>
          <w:numId w:val="30"/>
        </w:numPr>
        <w:ind w:left="1440" w:hanging="720"/>
        <w:jc w:val="both"/>
        <w:rPr>
          <w:rFonts w:cs="Arial"/>
          <w:b/>
          <w:sz w:val="24"/>
          <w:szCs w:val="24"/>
        </w:rPr>
      </w:pPr>
      <w:r>
        <w:rPr>
          <w:rFonts w:cs="Arial"/>
          <w:b/>
          <w:sz w:val="24"/>
          <w:szCs w:val="24"/>
        </w:rPr>
        <w:t>Commissioner Comments.</w:t>
      </w:r>
    </w:p>
    <w:p w14:paraId="0EE9D594" w14:textId="113F5F89" w:rsidR="005C5FA9" w:rsidRDefault="005C5FA9" w:rsidP="00B7557C">
      <w:pPr>
        <w:ind w:left="720"/>
        <w:jc w:val="both"/>
        <w:rPr>
          <w:b/>
          <w:sz w:val="24"/>
        </w:rPr>
      </w:pPr>
    </w:p>
    <w:p w14:paraId="4740BED8" w14:textId="19E64787" w:rsidR="00317DDC" w:rsidRDefault="00317DDC" w:rsidP="00B7557C">
      <w:pPr>
        <w:ind w:left="720"/>
        <w:jc w:val="both"/>
        <w:rPr>
          <w:b/>
          <w:sz w:val="24"/>
        </w:rPr>
      </w:pPr>
    </w:p>
    <w:p w14:paraId="3252BE77" w14:textId="77777777" w:rsidR="00317DDC" w:rsidRDefault="00317DDC" w:rsidP="00B7557C">
      <w:pPr>
        <w:ind w:left="720"/>
        <w:jc w:val="both"/>
        <w:rPr>
          <w:b/>
          <w:sz w:val="24"/>
        </w:rPr>
      </w:pPr>
    </w:p>
    <w:p w14:paraId="3BB34C0F" w14:textId="77777777" w:rsidR="005C5FA9" w:rsidRPr="004400A5" w:rsidRDefault="005C5FA9" w:rsidP="005C5FA9">
      <w:pPr>
        <w:pStyle w:val="ListParagraph"/>
        <w:widowControl/>
        <w:numPr>
          <w:ilvl w:val="2"/>
          <w:numId w:val="30"/>
        </w:numPr>
        <w:ind w:left="1440" w:hanging="720"/>
        <w:jc w:val="both"/>
        <w:rPr>
          <w:rFonts w:cs="Arial"/>
          <w:b/>
          <w:sz w:val="24"/>
          <w:szCs w:val="24"/>
        </w:rPr>
      </w:pPr>
      <w:r>
        <w:rPr>
          <w:rFonts w:cs="Arial"/>
          <w:b/>
          <w:sz w:val="24"/>
          <w:szCs w:val="24"/>
        </w:rPr>
        <w:lastRenderedPageBreak/>
        <w:t>Subcommittee Management.</w:t>
      </w:r>
    </w:p>
    <w:p w14:paraId="1DC5853C" w14:textId="5687FA6D" w:rsidR="003129B2" w:rsidRPr="002A617E" w:rsidRDefault="005C5FA9" w:rsidP="002A617E">
      <w:pPr>
        <w:pStyle w:val="BodyText"/>
        <w:spacing w:after="0"/>
        <w:ind w:left="1440"/>
        <w:jc w:val="both"/>
        <w:rPr>
          <w:i/>
          <w:sz w:val="24"/>
          <w:szCs w:val="24"/>
        </w:rPr>
      </w:pPr>
      <w:r>
        <w:rPr>
          <w:i/>
          <w:sz w:val="24"/>
          <w:szCs w:val="24"/>
        </w:rPr>
        <w:t>SUBJECT:  This time has been set aside for commissioners serving on standing subcommittees to report any scheduled absences or conflicts of interest that would prevent them from being present at an upcoming subcommittee meeting.  If more than two subcommittee members cannot be present at a meeting, the Chair may reschedule the time or date of the meeting or change the composition of the subcommittee to ensure a quorum can be present.</w:t>
      </w:r>
    </w:p>
    <w:p w14:paraId="3D950160" w14:textId="77777777" w:rsidR="005C5FA9" w:rsidRDefault="005C5FA9" w:rsidP="00B7557C">
      <w:pPr>
        <w:ind w:left="720"/>
        <w:jc w:val="both"/>
        <w:rPr>
          <w:b/>
          <w:sz w:val="24"/>
        </w:rPr>
      </w:pPr>
    </w:p>
    <w:p w14:paraId="18628AA8" w14:textId="153AC0BB" w:rsidR="00B7557C" w:rsidRDefault="00B7557C" w:rsidP="1C9B0ABE">
      <w:pPr>
        <w:ind w:left="720" w:hanging="720"/>
        <w:jc w:val="both"/>
        <w:rPr>
          <w:sz w:val="24"/>
          <w:szCs w:val="24"/>
        </w:rPr>
      </w:pPr>
      <w:r w:rsidRPr="1C9B0ABE">
        <w:rPr>
          <w:b/>
          <w:bCs/>
          <w:snapToGrid w:val="0"/>
          <w:sz w:val="24"/>
          <w:szCs w:val="24"/>
        </w:rPr>
        <w:t>1</w:t>
      </w:r>
      <w:r w:rsidR="00676C9E" w:rsidRPr="1C9B0ABE">
        <w:rPr>
          <w:b/>
          <w:bCs/>
          <w:snapToGrid w:val="0"/>
          <w:sz w:val="24"/>
          <w:szCs w:val="24"/>
        </w:rPr>
        <w:t>7</w:t>
      </w:r>
      <w:r w:rsidRPr="1C9B0ABE">
        <w:rPr>
          <w:b/>
          <w:bCs/>
          <w:snapToGrid w:val="0"/>
          <w:sz w:val="24"/>
          <w:szCs w:val="24"/>
        </w:rPr>
        <w:t>.</w:t>
      </w:r>
      <w:r>
        <w:rPr>
          <w:b/>
          <w:snapToGrid w:val="0"/>
          <w:sz w:val="24"/>
        </w:rPr>
        <w:tab/>
      </w:r>
      <w:r w:rsidRPr="1C9B0ABE">
        <w:rPr>
          <w:b/>
          <w:bCs/>
          <w:snapToGrid w:val="0"/>
          <w:sz w:val="24"/>
          <w:szCs w:val="24"/>
        </w:rPr>
        <w:t>ADJOURNMENT.</w:t>
      </w:r>
      <w:r w:rsidR="00500E15" w:rsidRPr="1C9B0ABE">
        <w:rPr>
          <w:b/>
          <w:bCs/>
          <w:snapToGrid w:val="0"/>
          <w:sz w:val="24"/>
          <w:szCs w:val="24"/>
        </w:rPr>
        <w:t xml:space="preserve">  </w:t>
      </w:r>
      <w:r w:rsidR="00500E15" w:rsidRPr="1C9B0ABE">
        <w:rPr>
          <w:snapToGrid w:val="0"/>
          <w:sz w:val="24"/>
          <w:szCs w:val="24"/>
        </w:rPr>
        <w:t xml:space="preserve">The </w:t>
      </w:r>
      <w:r w:rsidR="00623848" w:rsidRPr="1C9B0ABE">
        <w:rPr>
          <w:sz w:val="24"/>
          <w:szCs w:val="24"/>
        </w:rPr>
        <w:t xml:space="preserve">Planning Commission </w:t>
      </w:r>
      <w:r w:rsidRPr="1C9B0ABE">
        <w:rPr>
          <w:sz w:val="24"/>
          <w:szCs w:val="24"/>
        </w:rPr>
        <w:t xml:space="preserve">will adjourn to a </w:t>
      </w:r>
      <w:r w:rsidR="002243A1" w:rsidRPr="1C9B0ABE">
        <w:rPr>
          <w:sz w:val="24"/>
          <w:szCs w:val="24"/>
        </w:rPr>
        <w:t xml:space="preserve">specially </w:t>
      </w:r>
      <w:r w:rsidR="000558B4" w:rsidRPr="1C9B0ABE">
        <w:rPr>
          <w:sz w:val="24"/>
          <w:szCs w:val="24"/>
        </w:rPr>
        <w:t xml:space="preserve">scheduled teleconference </w:t>
      </w:r>
      <w:r w:rsidRPr="1C9B0ABE">
        <w:rPr>
          <w:sz w:val="24"/>
          <w:szCs w:val="24"/>
        </w:rPr>
        <w:t>meeting on</w:t>
      </w:r>
      <w:r w:rsidRPr="1C9B0ABE">
        <w:rPr>
          <w:b/>
          <w:bCs/>
          <w:sz w:val="24"/>
          <w:szCs w:val="24"/>
        </w:rPr>
        <w:t xml:space="preserve"> T</w:t>
      </w:r>
      <w:r w:rsidR="0020124A">
        <w:rPr>
          <w:b/>
          <w:bCs/>
          <w:sz w:val="24"/>
          <w:szCs w:val="24"/>
        </w:rPr>
        <w:t>hurs</w:t>
      </w:r>
      <w:r w:rsidRPr="1C9B0ABE">
        <w:rPr>
          <w:b/>
          <w:bCs/>
          <w:sz w:val="24"/>
          <w:szCs w:val="24"/>
        </w:rPr>
        <w:t>day,</w:t>
      </w:r>
      <w:r w:rsidR="00201CA5" w:rsidRPr="1C9B0ABE">
        <w:rPr>
          <w:b/>
          <w:bCs/>
          <w:sz w:val="24"/>
          <w:szCs w:val="24"/>
        </w:rPr>
        <w:t xml:space="preserve"> </w:t>
      </w:r>
      <w:r w:rsidR="0020124A">
        <w:rPr>
          <w:b/>
          <w:bCs/>
          <w:sz w:val="24"/>
          <w:szCs w:val="24"/>
        </w:rPr>
        <w:t>April 2</w:t>
      </w:r>
      <w:r w:rsidR="00623848" w:rsidRPr="1C9B0ABE">
        <w:rPr>
          <w:b/>
          <w:bCs/>
          <w:sz w:val="24"/>
          <w:szCs w:val="24"/>
        </w:rPr>
        <w:t>, 2020</w:t>
      </w:r>
      <w:r w:rsidRPr="1C9B0ABE">
        <w:rPr>
          <w:b/>
          <w:bCs/>
          <w:sz w:val="24"/>
          <w:szCs w:val="24"/>
        </w:rPr>
        <w:t xml:space="preserve"> </w:t>
      </w:r>
      <w:r w:rsidRPr="1C9B0ABE">
        <w:rPr>
          <w:sz w:val="24"/>
          <w:szCs w:val="24"/>
        </w:rPr>
        <w:t>beginning at 6:30 P.M. until completion, West Hollywood, California.</w:t>
      </w:r>
    </w:p>
    <w:p w14:paraId="176E0D26" w14:textId="399EFE24" w:rsidR="00486387" w:rsidRDefault="00486387">
      <w:pPr>
        <w:widowControl/>
        <w:spacing w:after="200" w:line="276" w:lineRule="auto"/>
      </w:pPr>
    </w:p>
    <w:p w14:paraId="23887D0D" w14:textId="2FA2AAA3" w:rsidR="002A617E" w:rsidRDefault="002A617E">
      <w:pPr>
        <w:widowControl/>
        <w:spacing w:after="200" w:line="276" w:lineRule="auto"/>
      </w:pPr>
    </w:p>
    <w:p w14:paraId="54742EB9" w14:textId="77777777" w:rsidR="00E302D4" w:rsidRPr="00E302D4" w:rsidRDefault="00E302D4" w:rsidP="00A7191E">
      <w:pPr>
        <w:spacing w:before="100" w:beforeAutospacing="1" w:after="100" w:afterAutospacing="1"/>
        <w:contextualSpacing/>
        <w:rPr>
          <w:rFonts w:ascii="Times New Roman" w:hAnsi="Times New Roman"/>
          <w:color w:val="000000"/>
          <w:sz w:val="20"/>
        </w:rPr>
      </w:pPr>
      <w:r w:rsidRPr="00E302D4">
        <w:rPr>
          <w:rFonts w:ascii="Times New Roman" w:hAnsi="Times New Roman"/>
          <w:color w:val="000000"/>
          <w:sz w:val="20"/>
        </w:rPr>
        <w:t>AFFIDAVIT OF POSTING</w:t>
      </w:r>
    </w:p>
    <w:p w14:paraId="08314DFF" w14:textId="77777777" w:rsidR="00E302D4" w:rsidRPr="00E302D4" w:rsidRDefault="00E302D4" w:rsidP="00A7191E">
      <w:pPr>
        <w:spacing w:before="100" w:beforeAutospacing="1" w:after="100" w:afterAutospacing="1"/>
        <w:contextualSpacing/>
        <w:rPr>
          <w:rFonts w:ascii="Times New Roman" w:hAnsi="Times New Roman"/>
          <w:color w:val="000000"/>
          <w:sz w:val="20"/>
        </w:rPr>
      </w:pPr>
      <w:r w:rsidRPr="00E302D4">
        <w:rPr>
          <w:rFonts w:ascii="Times New Roman" w:hAnsi="Times New Roman"/>
          <w:color w:val="000000"/>
          <w:sz w:val="20"/>
        </w:rPr>
        <w:t xml:space="preserve">State of </w:t>
      </w:r>
      <w:proofErr w:type="gramStart"/>
      <w:r w:rsidRPr="00E302D4">
        <w:rPr>
          <w:rFonts w:ascii="Times New Roman" w:hAnsi="Times New Roman"/>
          <w:color w:val="000000"/>
          <w:sz w:val="20"/>
        </w:rPr>
        <w:t>California )</w:t>
      </w:r>
      <w:proofErr w:type="gramEnd"/>
    </w:p>
    <w:p w14:paraId="6689DA7E" w14:textId="77777777" w:rsidR="00E302D4" w:rsidRPr="00E302D4" w:rsidRDefault="00E302D4" w:rsidP="00A7191E">
      <w:pPr>
        <w:spacing w:before="100" w:beforeAutospacing="1" w:after="100" w:afterAutospacing="1"/>
        <w:contextualSpacing/>
        <w:rPr>
          <w:rFonts w:ascii="Times New Roman" w:hAnsi="Times New Roman"/>
          <w:color w:val="000000"/>
          <w:sz w:val="20"/>
        </w:rPr>
      </w:pPr>
      <w:r w:rsidRPr="00E302D4">
        <w:rPr>
          <w:rFonts w:ascii="Times New Roman" w:hAnsi="Times New Roman"/>
          <w:color w:val="000000"/>
          <w:sz w:val="20"/>
        </w:rPr>
        <w:t xml:space="preserve">County of Los </w:t>
      </w:r>
      <w:proofErr w:type="gramStart"/>
      <w:r w:rsidRPr="00E302D4">
        <w:rPr>
          <w:rFonts w:ascii="Times New Roman" w:hAnsi="Times New Roman"/>
          <w:color w:val="000000"/>
          <w:sz w:val="20"/>
        </w:rPr>
        <w:t>Angeles )</w:t>
      </w:r>
      <w:proofErr w:type="gramEnd"/>
    </w:p>
    <w:p w14:paraId="51901014" w14:textId="5A8BC0D7" w:rsidR="00E302D4" w:rsidRDefault="00E302D4" w:rsidP="00A7191E">
      <w:pPr>
        <w:spacing w:before="100" w:beforeAutospacing="1" w:after="100" w:afterAutospacing="1"/>
        <w:contextualSpacing/>
        <w:rPr>
          <w:rFonts w:ascii="Times New Roman" w:hAnsi="Times New Roman"/>
          <w:color w:val="000000"/>
          <w:sz w:val="20"/>
        </w:rPr>
      </w:pPr>
      <w:r w:rsidRPr="00E302D4">
        <w:rPr>
          <w:rFonts w:ascii="Times New Roman" w:hAnsi="Times New Roman"/>
          <w:color w:val="000000"/>
          <w:sz w:val="20"/>
        </w:rPr>
        <w:t xml:space="preserve">City of West </w:t>
      </w:r>
      <w:proofErr w:type="gramStart"/>
      <w:r w:rsidRPr="00E302D4">
        <w:rPr>
          <w:rFonts w:ascii="Times New Roman" w:hAnsi="Times New Roman"/>
          <w:color w:val="000000"/>
          <w:sz w:val="20"/>
        </w:rPr>
        <w:t>Hollywood )</w:t>
      </w:r>
      <w:proofErr w:type="gramEnd"/>
    </w:p>
    <w:p w14:paraId="3E71F037" w14:textId="77777777" w:rsidR="00A7191E" w:rsidRPr="00E302D4" w:rsidRDefault="00A7191E" w:rsidP="00A7191E">
      <w:pPr>
        <w:spacing w:before="100" w:beforeAutospacing="1" w:after="100" w:afterAutospacing="1"/>
        <w:contextualSpacing/>
        <w:rPr>
          <w:rFonts w:ascii="Times New Roman" w:hAnsi="Times New Roman"/>
          <w:color w:val="000000"/>
          <w:sz w:val="20"/>
        </w:rPr>
      </w:pPr>
    </w:p>
    <w:p w14:paraId="49DF29B6" w14:textId="77777777" w:rsidR="00A7191E" w:rsidRDefault="00E302D4" w:rsidP="00A7191E">
      <w:pPr>
        <w:spacing w:before="100" w:beforeAutospacing="1" w:after="100" w:afterAutospacing="1"/>
        <w:contextualSpacing/>
        <w:jc w:val="both"/>
        <w:rPr>
          <w:rFonts w:ascii="Times New Roman" w:hAnsi="Times New Roman"/>
          <w:color w:val="000000"/>
          <w:sz w:val="20"/>
        </w:rPr>
      </w:pPr>
      <w:r w:rsidRPr="00E302D4">
        <w:rPr>
          <w:rFonts w:ascii="Times New Roman" w:hAnsi="Times New Roman"/>
          <w:color w:val="000000"/>
          <w:sz w:val="20"/>
        </w:rPr>
        <w:t xml:space="preserve">I declare under penalty of perjury that I am employed </w:t>
      </w:r>
    </w:p>
    <w:p w14:paraId="43CCF458" w14:textId="77777777" w:rsidR="00A7191E" w:rsidRDefault="00E302D4" w:rsidP="00A7191E">
      <w:pPr>
        <w:spacing w:before="100" w:beforeAutospacing="1" w:after="100" w:afterAutospacing="1"/>
        <w:contextualSpacing/>
        <w:jc w:val="both"/>
        <w:rPr>
          <w:rFonts w:ascii="Times New Roman" w:hAnsi="Times New Roman"/>
          <w:color w:val="000000"/>
          <w:sz w:val="20"/>
        </w:rPr>
      </w:pPr>
      <w:r w:rsidRPr="00E302D4">
        <w:rPr>
          <w:rFonts w:ascii="Times New Roman" w:hAnsi="Times New Roman"/>
          <w:color w:val="000000"/>
          <w:sz w:val="20"/>
        </w:rPr>
        <w:t xml:space="preserve">by the City of West Hollywood in the Office of the </w:t>
      </w:r>
    </w:p>
    <w:p w14:paraId="1EC5B638" w14:textId="4CC3142A" w:rsidR="00E302D4" w:rsidRDefault="00E302D4" w:rsidP="00A7191E">
      <w:pPr>
        <w:spacing w:before="100" w:beforeAutospacing="1" w:after="100" w:afterAutospacing="1"/>
        <w:contextualSpacing/>
        <w:jc w:val="both"/>
        <w:rPr>
          <w:rFonts w:ascii="Times New Roman" w:hAnsi="Times New Roman"/>
          <w:color w:val="000000"/>
          <w:sz w:val="20"/>
        </w:rPr>
      </w:pPr>
      <w:r w:rsidRPr="00E302D4">
        <w:rPr>
          <w:rFonts w:ascii="Times New Roman" w:hAnsi="Times New Roman"/>
          <w:color w:val="000000"/>
          <w:sz w:val="20"/>
        </w:rPr>
        <w:t>City Clerk</w:t>
      </w:r>
      <w:r w:rsidR="00A7191E">
        <w:rPr>
          <w:rFonts w:ascii="Times New Roman" w:hAnsi="Times New Roman"/>
          <w:color w:val="000000"/>
          <w:sz w:val="20"/>
        </w:rPr>
        <w:t>,</w:t>
      </w:r>
      <w:r w:rsidRPr="00E302D4">
        <w:rPr>
          <w:rFonts w:ascii="Times New Roman" w:hAnsi="Times New Roman"/>
          <w:color w:val="000000"/>
          <w:sz w:val="20"/>
        </w:rPr>
        <w:t xml:space="preserve"> and that I posted this agenda on:</w:t>
      </w:r>
    </w:p>
    <w:p w14:paraId="66FE6747" w14:textId="77777777" w:rsidR="00A7191E" w:rsidRPr="00E302D4" w:rsidRDefault="00A7191E" w:rsidP="00A7191E">
      <w:pPr>
        <w:spacing w:before="100" w:beforeAutospacing="1" w:after="100" w:afterAutospacing="1"/>
        <w:contextualSpacing/>
        <w:jc w:val="both"/>
        <w:rPr>
          <w:rFonts w:ascii="Times New Roman" w:hAnsi="Times New Roman"/>
          <w:color w:val="000000"/>
          <w:sz w:val="20"/>
        </w:rPr>
      </w:pPr>
    </w:p>
    <w:p w14:paraId="21EC4BDA" w14:textId="065393BB" w:rsidR="00E302D4" w:rsidRPr="00E302D4" w:rsidRDefault="00E302D4" w:rsidP="00A7191E">
      <w:pPr>
        <w:spacing w:before="100" w:beforeAutospacing="1" w:after="100" w:afterAutospacing="1"/>
        <w:contextualSpacing/>
        <w:rPr>
          <w:rFonts w:ascii="Times New Roman" w:hAnsi="Times New Roman"/>
          <w:color w:val="000000"/>
          <w:sz w:val="20"/>
        </w:rPr>
      </w:pPr>
      <w:r w:rsidRPr="00E302D4">
        <w:rPr>
          <w:rFonts w:ascii="Times New Roman" w:hAnsi="Times New Roman"/>
          <w:color w:val="000000"/>
          <w:sz w:val="20"/>
        </w:rPr>
        <w:t xml:space="preserve">Date: March </w:t>
      </w:r>
      <w:r w:rsidR="00A7191E">
        <w:rPr>
          <w:rFonts w:ascii="Times New Roman" w:hAnsi="Times New Roman"/>
          <w:color w:val="000000"/>
          <w:sz w:val="20"/>
        </w:rPr>
        <w:t>20</w:t>
      </w:r>
      <w:r w:rsidRPr="00E302D4">
        <w:rPr>
          <w:rFonts w:ascii="Times New Roman" w:hAnsi="Times New Roman"/>
          <w:color w:val="000000"/>
          <w:sz w:val="20"/>
        </w:rPr>
        <w:t>, 2020</w:t>
      </w:r>
    </w:p>
    <w:p w14:paraId="0126A4F1" w14:textId="0B8A1E8F" w:rsidR="00E302D4" w:rsidRPr="00E302D4" w:rsidRDefault="00E302D4" w:rsidP="00A7191E">
      <w:pPr>
        <w:spacing w:before="100" w:beforeAutospacing="1" w:after="100" w:afterAutospacing="1"/>
        <w:contextualSpacing/>
        <w:rPr>
          <w:rFonts w:ascii="Times New Roman" w:hAnsi="Times New Roman"/>
          <w:color w:val="000000"/>
          <w:sz w:val="20"/>
        </w:rPr>
      </w:pPr>
      <w:r w:rsidRPr="00E302D4">
        <w:rPr>
          <w:rFonts w:ascii="Times New Roman" w:hAnsi="Times New Roman"/>
          <w:color w:val="000000"/>
          <w:sz w:val="20"/>
        </w:rPr>
        <w:t>Signature:\\</w:t>
      </w:r>
      <w:r w:rsidR="00A7191E">
        <w:rPr>
          <w:rFonts w:ascii="Times New Roman" w:hAnsi="Times New Roman"/>
          <w:color w:val="000000"/>
          <w:sz w:val="20"/>
        </w:rPr>
        <w:t>Alyssa T. Poblador</w:t>
      </w:r>
      <w:r w:rsidRPr="00E302D4">
        <w:rPr>
          <w:rFonts w:ascii="Times New Roman" w:hAnsi="Times New Roman"/>
          <w:color w:val="000000"/>
          <w:sz w:val="20"/>
        </w:rPr>
        <w:t>\\</w:t>
      </w:r>
    </w:p>
    <w:p w14:paraId="4292749D" w14:textId="77777777" w:rsidR="00E302D4" w:rsidRPr="00E302D4" w:rsidRDefault="00E302D4" w:rsidP="00A7191E">
      <w:pPr>
        <w:spacing w:before="100" w:beforeAutospacing="1" w:after="100" w:afterAutospacing="1"/>
        <w:contextualSpacing/>
        <w:rPr>
          <w:rFonts w:ascii="Times New Roman" w:hAnsi="Times New Roman"/>
          <w:color w:val="000000"/>
          <w:sz w:val="20"/>
        </w:rPr>
      </w:pPr>
      <w:r w:rsidRPr="00E302D4">
        <w:rPr>
          <w:rFonts w:ascii="Times New Roman" w:hAnsi="Times New Roman"/>
          <w:color w:val="000000"/>
          <w:sz w:val="20"/>
        </w:rPr>
        <w:t>Office of the City Clerk</w:t>
      </w:r>
    </w:p>
    <w:p w14:paraId="0E7909A8" w14:textId="77777777" w:rsidR="00E302D4" w:rsidRDefault="00E302D4">
      <w:pPr>
        <w:widowControl/>
        <w:spacing w:after="200" w:line="276" w:lineRule="auto"/>
      </w:pPr>
    </w:p>
    <w:p w14:paraId="0D99F9DF" w14:textId="671386E6" w:rsidR="002A617E" w:rsidRDefault="002A617E">
      <w:pPr>
        <w:widowControl/>
        <w:spacing w:after="200" w:line="276" w:lineRule="auto"/>
      </w:pPr>
    </w:p>
    <w:p w14:paraId="732B09CE" w14:textId="77777777" w:rsidR="002A617E" w:rsidRDefault="002A617E">
      <w:pPr>
        <w:widowControl/>
        <w:spacing w:after="200" w:line="276" w:lineRule="auto"/>
      </w:pPr>
    </w:p>
    <w:p w14:paraId="73FB3488" w14:textId="77777777" w:rsidR="004D3D50" w:rsidRDefault="004D3D50">
      <w:pPr>
        <w:widowControl/>
        <w:spacing w:after="200" w:line="276" w:lineRule="auto"/>
      </w:pPr>
      <w:r>
        <w:br w:type="page"/>
      </w:r>
    </w:p>
    <w:p w14:paraId="071B3B6C" w14:textId="77777777" w:rsidR="00B7557C" w:rsidRPr="00BC5654" w:rsidRDefault="00B7557C" w:rsidP="00B7557C">
      <w:pPr>
        <w:ind w:left="720" w:hanging="720"/>
        <w:jc w:val="both"/>
      </w:pPr>
    </w:p>
    <w:tbl>
      <w:tblPr>
        <w:tblW w:w="953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70"/>
        <w:gridCol w:w="1800"/>
        <w:gridCol w:w="1350"/>
        <w:gridCol w:w="2065"/>
        <w:gridCol w:w="2250"/>
      </w:tblGrid>
      <w:tr w:rsidR="00B7557C" w:rsidRPr="00BC5654" w14:paraId="72A0FF19" w14:textId="77777777" w:rsidTr="34001F76">
        <w:trPr>
          <w:cantSplit/>
          <w:trHeight w:val="400"/>
          <w:jc w:val="center"/>
        </w:trPr>
        <w:tc>
          <w:tcPr>
            <w:tcW w:w="9535" w:type="dxa"/>
            <w:gridSpan w:val="5"/>
            <w:vAlign w:val="center"/>
          </w:tcPr>
          <w:p w14:paraId="3AC35502" w14:textId="77777777" w:rsidR="00B7557C" w:rsidRPr="00BC5654" w:rsidRDefault="00B7557C" w:rsidP="00204D38">
            <w:pPr>
              <w:jc w:val="center"/>
              <w:rPr>
                <w:rFonts w:ascii="Lucida Sans Unicode" w:hAnsi="Lucida Sans Unicode" w:cs="Lucida Sans Unicode"/>
                <w:sz w:val="24"/>
                <w:szCs w:val="24"/>
              </w:rPr>
            </w:pPr>
            <w:r w:rsidRPr="00BC5654">
              <w:rPr>
                <w:rFonts w:ascii="Lucida Sans Unicode" w:hAnsi="Lucida Sans Unicode" w:cs="Lucida Sans Unicode"/>
                <w:b/>
                <w:sz w:val="24"/>
                <w:szCs w:val="24"/>
              </w:rPr>
              <w:t>UPCOMING MEETING SCHEDULE</w:t>
            </w:r>
            <w:r>
              <w:rPr>
                <w:rFonts w:ascii="Lucida Sans Unicode" w:hAnsi="Lucida Sans Unicode" w:cs="Lucida Sans Unicode"/>
                <w:b/>
                <w:sz w:val="24"/>
                <w:szCs w:val="24"/>
              </w:rPr>
              <w:t xml:space="preserve"> 20</w:t>
            </w:r>
            <w:r w:rsidR="00500E15">
              <w:rPr>
                <w:rFonts w:ascii="Lucida Sans Unicode" w:hAnsi="Lucida Sans Unicode" w:cs="Lucida Sans Unicode"/>
                <w:b/>
                <w:sz w:val="24"/>
                <w:szCs w:val="24"/>
              </w:rPr>
              <w:t>20</w:t>
            </w:r>
          </w:p>
        </w:tc>
      </w:tr>
      <w:tr w:rsidR="00B7557C" w:rsidRPr="00BC5654" w14:paraId="60827B31" w14:textId="77777777" w:rsidTr="34001F76">
        <w:trPr>
          <w:trHeight w:val="327"/>
          <w:jc w:val="center"/>
        </w:trPr>
        <w:tc>
          <w:tcPr>
            <w:tcW w:w="2070" w:type="dxa"/>
            <w:tcBorders>
              <w:bottom w:val="single" w:sz="6" w:space="0" w:color="auto"/>
            </w:tcBorders>
            <w:shd w:val="clear" w:color="auto" w:fill="C0C0C0"/>
          </w:tcPr>
          <w:p w14:paraId="256745F7" w14:textId="77777777" w:rsidR="00B7557C" w:rsidRPr="00BC5654" w:rsidRDefault="00B7557C" w:rsidP="00655513">
            <w:pPr>
              <w:jc w:val="center"/>
              <w:rPr>
                <w:rFonts w:ascii="Lucida Sans Unicode" w:hAnsi="Lucida Sans Unicode" w:cs="Lucida Sans Unicode"/>
                <w:b/>
                <w:sz w:val="24"/>
                <w:szCs w:val="24"/>
              </w:rPr>
            </w:pPr>
            <w:r w:rsidRPr="00BC5654">
              <w:rPr>
                <w:rFonts w:ascii="Lucida Sans Unicode" w:hAnsi="Lucida Sans Unicode" w:cs="Lucida Sans Unicode"/>
                <w:b/>
                <w:sz w:val="24"/>
                <w:szCs w:val="24"/>
              </w:rPr>
              <w:t>Date</w:t>
            </w:r>
          </w:p>
        </w:tc>
        <w:tc>
          <w:tcPr>
            <w:tcW w:w="1800" w:type="dxa"/>
            <w:tcBorders>
              <w:bottom w:val="single" w:sz="6" w:space="0" w:color="auto"/>
            </w:tcBorders>
            <w:shd w:val="clear" w:color="auto" w:fill="C0C0C0"/>
          </w:tcPr>
          <w:p w14:paraId="05F3CD28" w14:textId="77777777" w:rsidR="00B7557C" w:rsidRPr="00BC5654" w:rsidRDefault="00B7557C" w:rsidP="00655513">
            <w:pPr>
              <w:jc w:val="center"/>
              <w:rPr>
                <w:rFonts w:ascii="Lucida Sans Unicode" w:hAnsi="Lucida Sans Unicode" w:cs="Lucida Sans Unicode"/>
                <w:b/>
                <w:sz w:val="24"/>
                <w:szCs w:val="24"/>
              </w:rPr>
            </w:pPr>
            <w:r w:rsidRPr="00BC5654">
              <w:rPr>
                <w:rFonts w:ascii="Lucida Sans Unicode" w:hAnsi="Lucida Sans Unicode" w:cs="Lucida Sans Unicode"/>
                <w:b/>
                <w:sz w:val="24"/>
                <w:szCs w:val="24"/>
              </w:rPr>
              <w:t>Day</w:t>
            </w:r>
          </w:p>
        </w:tc>
        <w:tc>
          <w:tcPr>
            <w:tcW w:w="1350" w:type="dxa"/>
            <w:tcBorders>
              <w:bottom w:val="single" w:sz="6" w:space="0" w:color="auto"/>
            </w:tcBorders>
            <w:shd w:val="clear" w:color="auto" w:fill="C0C0C0"/>
          </w:tcPr>
          <w:p w14:paraId="75122263" w14:textId="77777777" w:rsidR="00B7557C" w:rsidRPr="00BC5654" w:rsidRDefault="00B7557C" w:rsidP="00655513">
            <w:pPr>
              <w:jc w:val="center"/>
              <w:rPr>
                <w:rFonts w:ascii="Lucida Sans Unicode" w:hAnsi="Lucida Sans Unicode" w:cs="Lucida Sans Unicode"/>
                <w:b/>
                <w:sz w:val="24"/>
                <w:szCs w:val="24"/>
              </w:rPr>
            </w:pPr>
            <w:r w:rsidRPr="00BC5654">
              <w:rPr>
                <w:rFonts w:ascii="Lucida Sans Unicode" w:hAnsi="Lucida Sans Unicode" w:cs="Lucida Sans Unicode"/>
                <w:b/>
                <w:sz w:val="24"/>
                <w:szCs w:val="24"/>
              </w:rPr>
              <w:t>Time</w:t>
            </w:r>
          </w:p>
        </w:tc>
        <w:tc>
          <w:tcPr>
            <w:tcW w:w="2065" w:type="dxa"/>
            <w:tcBorders>
              <w:bottom w:val="single" w:sz="6" w:space="0" w:color="auto"/>
            </w:tcBorders>
            <w:shd w:val="clear" w:color="auto" w:fill="C0C0C0"/>
          </w:tcPr>
          <w:p w14:paraId="53BE2C45" w14:textId="77777777" w:rsidR="00B7557C" w:rsidRPr="00BC5654" w:rsidRDefault="00B7557C" w:rsidP="00655513">
            <w:pPr>
              <w:jc w:val="center"/>
              <w:rPr>
                <w:rFonts w:ascii="Lucida Sans Unicode" w:hAnsi="Lucida Sans Unicode" w:cs="Lucida Sans Unicode"/>
                <w:b/>
                <w:sz w:val="24"/>
                <w:szCs w:val="24"/>
              </w:rPr>
            </w:pPr>
            <w:r w:rsidRPr="00BC5654">
              <w:rPr>
                <w:rFonts w:ascii="Lucida Sans Unicode" w:hAnsi="Lucida Sans Unicode" w:cs="Lucida Sans Unicode"/>
                <w:b/>
                <w:sz w:val="24"/>
                <w:szCs w:val="24"/>
              </w:rPr>
              <w:t>Meeting Type</w:t>
            </w:r>
          </w:p>
        </w:tc>
        <w:tc>
          <w:tcPr>
            <w:tcW w:w="2250" w:type="dxa"/>
            <w:tcBorders>
              <w:bottom w:val="single" w:sz="6" w:space="0" w:color="auto"/>
            </w:tcBorders>
            <w:shd w:val="clear" w:color="auto" w:fill="C0C0C0"/>
          </w:tcPr>
          <w:p w14:paraId="41B53A18" w14:textId="77777777" w:rsidR="00B7557C" w:rsidRPr="00BC5654" w:rsidRDefault="00B7557C" w:rsidP="00655513">
            <w:pPr>
              <w:jc w:val="center"/>
              <w:rPr>
                <w:rFonts w:ascii="Lucida Sans Unicode" w:hAnsi="Lucida Sans Unicode" w:cs="Lucida Sans Unicode"/>
                <w:b/>
                <w:sz w:val="24"/>
                <w:szCs w:val="24"/>
              </w:rPr>
            </w:pPr>
            <w:r w:rsidRPr="00BC5654">
              <w:rPr>
                <w:rFonts w:ascii="Lucida Sans Unicode" w:hAnsi="Lucida Sans Unicode" w:cs="Lucida Sans Unicode"/>
                <w:b/>
                <w:sz w:val="24"/>
                <w:szCs w:val="24"/>
              </w:rPr>
              <w:t>Location</w:t>
            </w:r>
          </w:p>
        </w:tc>
      </w:tr>
      <w:tr w:rsidR="00414083" w:rsidRPr="00BC5654" w14:paraId="5D6F56FA" w14:textId="77777777" w:rsidTr="34001F76">
        <w:trPr>
          <w:trHeight w:val="264"/>
          <w:jc w:val="center"/>
        </w:trPr>
        <w:tc>
          <w:tcPr>
            <w:tcW w:w="2070" w:type="dxa"/>
            <w:tcBorders>
              <w:top w:val="single" w:sz="6" w:space="0" w:color="auto"/>
            </w:tcBorders>
          </w:tcPr>
          <w:p w14:paraId="08BCE3CA" w14:textId="07F44210"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March 24</w:t>
            </w:r>
          </w:p>
        </w:tc>
        <w:tc>
          <w:tcPr>
            <w:tcW w:w="1800" w:type="dxa"/>
            <w:tcBorders>
              <w:top w:val="single" w:sz="6" w:space="0" w:color="auto"/>
            </w:tcBorders>
          </w:tcPr>
          <w:p w14:paraId="517B7FD1"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Thursday</w:t>
            </w:r>
          </w:p>
        </w:tc>
        <w:tc>
          <w:tcPr>
            <w:tcW w:w="1350" w:type="dxa"/>
            <w:tcBorders>
              <w:top w:val="single" w:sz="6" w:space="0" w:color="auto"/>
            </w:tcBorders>
          </w:tcPr>
          <w:p w14:paraId="09E3610D"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6:30 PM</w:t>
            </w:r>
          </w:p>
        </w:tc>
        <w:tc>
          <w:tcPr>
            <w:tcW w:w="2065" w:type="dxa"/>
            <w:tcBorders>
              <w:top w:val="single" w:sz="6" w:space="0" w:color="auto"/>
            </w:tcBorders>
          </w:tcPr>
          <w:p w14:paraId="730EE751" w14:textId="171D2D01"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Special Meeting</w:t>
            </w:r>
          </w:p>
        </w:tc>
        <w:tc>
          <w:tcPr>
            <w:tcW w:w="2250" w:type="dxa"/>
            <w:tcBorders>
              <w:top w:val="single" w:sz="6" w:space="0" w:color="auto"/>
            </w:tcBorders>
          </w:tcPr>
          <w:p w14:paraId="1DCD0617" w14:textId="2145A82D" w:rsidR="00414083" w:rsidRPr="00BC5654" w:rsidRDefault="1C9B0ABE" w:rsidP="00414083">
            <w:pPr>
              <w:jc w:val="center"/>
              <w:rPr>
                <w:rFonts w:ascii="Lucida Sans Unicode" w:hAnsi="Lucida Sans Unicode" w:cs="Lucida Sans Unicode"/>
                <w:sz w:val="24"/>
                <w:szCs w:val="24"/>
              </w:rPr>
            </w:pPr>
            <w:r w:rsidRPr="1C9B0ABE">
              <w:rPr>
                <w:rFonts w:ascii="Lucida Sans Unicode" w:hAnsi="Lucida Sans Unicode" w:cs="Lucida Sans Unicode"/>
                <w:sz w:val="24"/>
                <w:szCs w:val="24"/>
              </w:rPr>
              <w:t>Teleconference</w:t>
            </w:r>
          </w:p>
        </w:tc>
      </w:tr>
      <w:tr w:rsidR="00414083" w:rsidRPr="00BC5654" w14:paraId="3ADFCE89" w14:textId="77777777" w:rsidTr="34001F76">
        <w:trPr>
          <w:trHeight w:val="264"/>
          <w:jc w:val="center"/>
        </w:trPr>
        <w:tc>
          <w:tcPr>
            <w:tcW w:w="2070" w:type="dxa"/>
            <w:tcBorders>
              <w:top w:val="single" w:sz="6" w:space="0" w:color="auto"/>
            </w:tcBorders>
          </w:tcPr>
          <w:p w14:paraId="13689E9F" w14:textId="12ECEE63"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April 2</w:t>
            </w:r>
          </w:p>
        </w:tc>
        <w:tc>
          <w:tcPr>
            <w:tcW w:w="1800" w:type="dxa"/>
            <w:tcBorders>
              <w:top w:val="single" w:sz="6" w:space="0" w:color="auto"/>
            </w:tcBorders>
          </w:tcPr>
          <w:p w14:paraId="2F99FF85"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Thursday</w:t>
            </w:r>
          </w:p>
        </w:tc>
        <w:tc>
          <w:tcPr>
            <w:tcW w:w="1350" w:type="dxa"/>
            <w:tcBorders>
              <w:top w:val="single" w:sz="6" w:space="0" w:color="auto"/>
            </w:tcBorders>
          </w:tcPr>
          <w:p w14:paraId="41EC6F47"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6:30 PM</w:t>
            </w:r>
          </w:p>
        </w:tc>
        <w:tc>
          <w:tcPr>
            <w:tcW w:w="2065" w:type="dxa"/>
            <w:tcBorders>
              <w:top w:val="single" w:sz="6" w:space="0" w:color="auto"/>
            </w:tcBorders>
          </w:tcPr>
          <w:p w14:paraId="2675C818"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Regular Meeting</w:t>
            </w:r>
          </w:p>
        </w:tc>
        <w:tc>
          <w:tcPr>
            <w:tcW w:w="2250" w:type="dxa"/>
            <w:tcBorders>
              <w:top w:val="single" w:sz="6" w:space="0" w:color="auto"/>
            </w:tcBorders>
          </w:tcPr>
          <w:p w14:paraId="0F89F745"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Council Chambers</w:t>
            </w:r>
          </w:p>
        </w:tc>
      </w:tr>
      <w:tr w:rsidR="00414083" w:rsidRPr="00BC5654" w14:paraId="531F555B" w14:textId="77777777" w:rsidTr="34001F76">
        <w:trPr>
          <w:trHeight w:val="264"/>
          <w:jc w:val="center"/>
        </w:trPr>
        <w:tc>
          <w:tcPr>
            <w:tcW w:w="2070" w:type="dxa"/>
            <w:tcBorders>
              <w:top w:val="single" w:sz="6" w:space="0" w:color="auto"/>
            </w:tcBorders>
          </w:tcPr>
          <w:p w14:paraId="370327A6" w14:textId="249132DB"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April 16</w:t>
            </w:r>
          </w:p>
        </w:tc>
        <w:tc>
          <w:tcPr>
            <w:tcW w:w="1800" w:type="dxa"/>
            <w:tcBorders>
              <w:top w:val="single" w:sz="6" w:space="0" w:color="auto"/>
            </w:tcBorders>
          </w:tcPr>
          <w:p w14:paraId="0F14E8E5"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Thursday</w:t>
            </w:r>
          </w:p>
        </w:tc>
        <w:tc>
          <w:tcPr>
            <w:tcW w:w="1350" w:type="dxa"/>
            <w:tcBorders>
              <w:top w:val="single" w:sz="6" w:space="0" w:color="auto"/>
            </w:tcBorders>
          </w:tcPr>
          <w:p w14:paraId="303747A6"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6:30 PM</w:t>
            </w:r>
          </w:p>
        </w:tc>
        <w:tc>
          <w:tcPr>
            <w:tcW w:w="2065" w:type="dxa"/>
            <w:tcBorders>
              <w:top w:val="single" w:sz="6" w:space="0" w:color="auto"/>
            </w:tcBorders>
          </w:tcPr>
          <w:p w14:paraId="53C47675"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Regular Meeting</w:t>
            </w:r>
          </w:p>
        </w:tc>
        <w:tc>
          <w:tcPr>
            <w:tcW w:w="2250" w:type="dxa"/>
            <w:tcBorders>
              <w:top w:val="single" w:sz="6" w:space="0" w:color="auto"/>
            </w:tcBorders>
          </w:tcPr>
          <w:p w14:paraId="33014776" w14:textId="77777777" w:rsidR="00414083" w:rsidRPr="00BC5654" w:rsidRDefault="00414083" w:rsidP="00414083">
            <w:pPr>
              <w:jc w:val="center"/>
              <w:rPr>
                <w:rFonts w:ascii="Lucida Sans Unicode" w:hAnsi="Lucida Sans Unicode" w:cs="Lucida Sans Unicode"/>
                <w:sz w:val="24"/>
                <w:szCs w:val="24"/>
              </w:rPr>
            </w:pPr>
            <w:r>
              <w:rPr>
                <w:rFonts w:ascii="Lucida Sans Unicode" w:hAnsi="Lucida Sans Unicode" w:cs="Lucida Sans Unicode"/>
                <w:sz w:val="24"/>
                <w:szCs w:val="24"/>
              </w:rPr>
              <w:t>Council Chambers</w:t>
            </w:r>
          </w:p>
        </w:tc>
      </w:tr>
      <w:tr w:rsidR="00414083" w:rsidRPr="00BC5654" w14:paraId="0E03189A" w14:textId="77777777" w:rsidTr="34001F76">
        <w:trPr>
          <w:trHeight w:val="264"/>
          <w:jc w:val="center"/>
        </w:trPr>
        <w:tc>
          <w:tcPr>
            <w:tcW w:w="2070" w:type="dxa"/>
            <w:tcBorders>
              <w:top w:val="single" w:sz="6" w:space="0" w:color="auto"/>
              <w:bottom w:val="double" w:sz="6" w:space="0" w:color="auto"/>
            </w:tcBorders>
          </w:tcPr>
          <w:p w14:paraId="741A5594" w14:textId="6A45886D"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May 7</w:t>
            </w:r>
          </w:p>
        </w:tc>
        <w:tc>
          <w:tcPr>
            <w:tcW w:w="1800" w:type="dxa"/>
            <w:tcBorders>
              <w:top w:val="single" w:sz="6" w:space="0" w:color="auto"/>
              <w:bottom w:val="double" w:sz="6" w:space="0" w:color="auto"/>
            </w:tcBorders>
          </w:tcPr>
          <w:p w14:paraId="31520095" w14:textId="4739B406"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Thursday</w:t>
            </w:r>
          </w:p>
        </w:tc>
        <w:tc>
          <w:tcPr>
            <w:tcW w:w="1350" w:type="dxa"/>
            <w:tcBorders>
              <w:top w:val="single" w:sz="6" w:space="0" w:color="auto"/>
              <w:bottom w:val="double" w:sz="6" w:space="0" w:color="auto"/>
            </w:tcBorders>
          </w:tcPr>
          <w:p w14:paraId="31ED2AAC" w14:textId="5414C75B"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6:30 PM</w:t>
            </w:r>
          </w:p>
        </w:tc>
        <w:tc>
          <w:tcPr>
            <w:tcW w:w="2065" w:type="dxa"/>
            <w:tcBorders>
              <w:top w:val="single" w:sz="6" w:space="0" w:color="auto"/>
              <w:bottom w:val="double" w:sz="6" w:space="0" w:color="auto"/>
            </w:tcBorders>
          </w:tcPr>
          <w:p w14:paraId="728ADA74" w14:textId="306088D3"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Regular Meeting</w:t>
            </w:r>
          </w:p>
        </w:tc>
        <w:tc>
          <w:tcPr>
            <w:tcW w:w="2250" w:type="dxa"/>
            <w:tcBorders>
              <w:top w:val="single" w:sz="6" w:space="0" w:color="auto"/>
              <w:bottom w:val="double" w:sz="6" w:space="0" w:color="auto"/>
            </w:tcBorders>
          </w:tcPr>
          <w:p w14:paraId="53EB8967" w14:textId="35DB1B78" w:rsidR="00414083" w:rsidRPr="00BC5654" w:rsidRDefault="34001F76" w:rsidP="00414083">
            <w:pPr>
              <w:jc w:val="center"/>
              <w:rPr>
                <w:rFonts w:ascii="Lucida Sans Unicode" w:hAnsi="Lucida Sans Unicode" w:cs="Lucida Sans Unicode"/>
                <w:sz w:val="24"/>
                <w:szCs w:val="24"/>
              </w:rPr>
            </w:pPr>
            <w:r w:rsidRPr="34001F76">
              <w:rPr>
                <w:rFonts w:ascii="Lucida Sans Unicode" w:hAnsi="Lucida Sans Unicode" w:cs="Lucida Sans Unicode"/>
                <w:sz w:val="24"/>
                <w:szCs w:val="24"/>
              </w:rPr>
              <w:t>Council Chambers</w:t>
            </w:r>
          </w:p>
        </w:tc>
      </w:tr>
    </w:tbl>
    <w:p w14:paraId="27D379CE" w14:textId="77777777" w:rsidR="00B7557C" w:rsidRDefault="00B7557C" w:rsidP="00B7557C">
      <w:pPr>
        <w:jc w:val="both"/>
        <w:rPr>
          <w:rFonts w:cs="Arial"/>
          <w:sz w:val="10"/>
          <w:szCs w:val="10"/>
        </w:rPr>
      </w:pPr>
    </w:p>
    <w:p w14:paraId="76F48D9A" w14:textId="77777777" w:rsidR="00B7557C" w:rsidRPr="00BC5654" w:rsidRDefault="00B7557C" w:rsidP="00B7557C">
      <w:pPr>
        <w:jc w:val="both"/>
        <w:rPr>
          <w:rFonts w:cs="Arial"/>
          <w:sz w:val="10"/>
          <w:szCs w:val="10"/>
        </w:rPr>
      </w:pPr>
    </w:p>
    <w:p w14:paraId="1EE94EE0" w14:textId="77777777" w:rsidR="006D04D7" w:rsidRDefault="006D04D7" w:rsidP="00B7557C">
      <w:pPr>
        <w:jc w:val="center"/>
        <w:rPr>
          <w:rFonts w:cs="Arial"/>
          <w:b/>
          <w:sz w:val="24"/>
          <w:szCs w:val="24"/>
          <w:u w:val="single"/>
        </w:rPr>
      </w:pPr>
    </w:p>
    <w:p w14:paraId="778399A6" w14:textId="77777777" w:rsidR="000F3562" w:rsidRDefault="000F3562" w:rsidP="00B7557C">
      <w:pPr>
        <w:jc w:val="center"/>
        <w:rPr>
          <w:rFonts w:cs="Arial"/>
          <w:b/>
          <w:sz w:val="24"/>
          <w:szCs w:val="24"/>
          <w:u w:val="single"/>
        </w:rPr>
      </w:pPr>
    </w:p>
    <w:p w14:paraId="0EAA70F1" w14:textId="77777777" w:rsidR="00B7557C" w:rsidRPr="000F3562" w:rsidRDefault="00B7557C" w:rsidP="00B7557C">
      <w:pPr>
        <w:jc w:val="center"/>
        <w:rPr>
          <w:rFonts w:cs="Arial"/>
          <w:b/>
          <w:sz w:val="36"/>
          <w:szCs w:val="36"/>
        </w:rPr>
      </w:pPr>
      <w:r w:rsidRPr="000F3562">
        <w:rPr>
          <w:rFonts w:cs="Arial"/>
          <w:b/>
          <w:sz w:val="36"/>
          <w:szCs w:val="36"/>
        </w:rPr>
        <w:t>PLANNING COMMISSION MEMBERS</w:t>
      </w:r>
    </w:p>
    <w:p w14:paraId="3BBB75F0" w14:textId="77777777" w:rsidR="00B7557C" w:rsidRPr="000F3562" w:rsidRDefault="00B7557C" w:rsidP="00B7557C">
      <w:pPr>
        <w:jc w:val="center"/>
        <w:rPr>
          <w:rFonts w:cs="Arial"/>
          <w:i/>
          <w:szCs w:val="22"/>
        </w:rPr>
      </w:pPr>
      <w:r w:rsidRPr="000F3562">
        <w:rPr>
          <w:rFonts w:cs="Arial"/>
          <w:i/>
          <w:szCs w:val="22"/>
        </w:rPr>
        <w:t>To contact Planning Commissioners, please forward your request to:</w:t>
      </w:r>
    </w:p>
    <w:p w14:paraId="21A84E5B" w14:textId="77777777" w:rsidR="00B7557C" w:rsidRPr="000F3562" w:rsidRDefault="00B7557C" w:rsidP="00B7557C">
      <w:pPr>
        <w:jc w:val="center"/>
        <w:rPr>
          <w:rFonts w:cs="Arial"/>
          <w:i/>
          <w:szCs w:val="22"/>
        </w:rPr>
      </w:pPr>
      <w:r w:rsidRPr="000F3562">
        <w:rPr>
          <w:rFonts w:cs="Arial"/>
          <w:i/>
          <w:szCs w:val="22"/>
        </w:rPr>
        <w:t xml:space="preserve">David Gillig, Planning Commission Secretary at dgillig@weho.org </w:t>
      </w:r>
    </w:p>
    <w:p w14:paraId="50D2CE8D" w14:textId="77777777" w:rsidR="00B7557C" w:rsidRPr="00B7557C" w:rsidRDefault="00B7557C" w:rsidP="00B7557C">
      <w:pPr>
        <w:jc w:val="center"/>
        <w:rPr>
          <w:rFonts w:cs="Arial"/>
          <w:sz w:val="24"/>
          <w:szCs w:val="24"/>
        </w:rPr>
      </w:pPr>
    </w:p>
    <w:p w14:paraId="424ADABA" w14:textId="77777777" w:rsidR="00B7557C" w:rsidRPr="000F3562" w:rsidRDefault="00C31A6E" w:rsidP="00B7557C">
      <w:pPr>
        <w:jc w:val="center"/>
        <w:rPr>
          <w:rFonts w:cs="Arial"/>
          <w:b/>
          <w:sz w:val="28"/>
          <w:szCs w:val="28"/>
        </w:rPr>
      </w:pPr>
      <w:r>
        <w:rPr>
          <w:rFonts w:cs="Arial"/>
          <w:b/>
          <w:sz w:val="28"/>
          <w:szCs w:val="28"/>
        </w:rPr>
        <w:t>Rogerio Carvalheiro</w:t>
      </w:r>
      <w:r w:rsidR="00B7557C" w:rsidRPr="000F3562">
        <w:rPr>
          <w:rFonts w:cs="Arial"/>
          <w:b/>
          <w:sz w:val="28"/>
          <w:szCs w:val="28"/>
        </w:rPr>
        <w:t>, Chair</w:t>
      </w:r>
    </w:p>
    <w:p w14:paraId="4CB5F3CD" w14:textId="77777777" w:rsidR="00B7557C" w:rsidRPr="00C31A6E" w:rsidRDefault="00C31A6E" w:rsidP="00B7557C">
      <w:pPr>
        <w:jc w:val="center"/>
        <w:rPr>
          <w:rFonts w:cs="Arial"/>
          <w:b/>
          <w:sz w:val="28"/>
          <w:szCs w:val="28"/>
        </w:rPr>
      </w:pPr>
      <w:r w:rsidRPr="00C31A6E">
        <w:rPr>
          <w:rFonts w:cs="Arial"/>
          <w:b/>
          <w:sz w:val="28"/>
          <w:szCs w:val="28"/>
        </w:rPr>
        <w:t>Adam G. Bass</w:t>
      </w:r>
      <w:r w:rsidR="00B7557C" w:rsidRPr="00C31A6E">
        <w:rPr>
          <w:rFonts w:cs="Arial"/>
          <w:b/>
          <w:sz w:val="28"/>
          <w:szCs w:val="28"/>
        </w:rPr>
        <w:t>, Vice-Chair</w:t>
      </w:r>
    </w:p>
    <w:p w14:paraId="7B56DE54" w14:textId="77777777" w:rsidR="00B7557C" w:rsidRPr="000F3562" w:rsidRDefault="00B7557C" w:rsidP="00B7557C">
      <w:pPr>
        <w:jc w:val="center"/>
        <w:rPr>
          <w:rFonts w:cs="Arial"/>
          <w:sz w:val="28"/>
          <w:szCs w:val="28"/>
        </w:rPr>
      </w:pPr>
    </w:p>
    <w:p w14:paraId="4E9C3B12" w14:textId="77777777" w:rsidR="00B7557C" w:rsidRPr="000F3562" w:rsidRDefault="00B7557C" w:rsidP="00B7557C">
      <w:pPr>
        <w:jc w:val="center"/>
        <w:rPr>
          <w:rFonts w:cs="Arial"/>
          <w:sz w:val="28"/>
          <w:szCs w:val="28"/>
        </w:rPr>
      </w:pPr>
      <w:r w:rsidRPr="000F3562">
        <w:rPr>
          <w:rFonts w:cs="Arial"/>
          <w:sz w:val="28"/>
          <w:szCs w:val="28"/>
        </w:rPr>
        <w:t xml:space="preserve">John </w:t>
      </w:r>
      <w:proofErr w:type="spellStart"/>
      <w:r w:rsidRPr="000F3562">
        <w:rPr>
          <w:rFonts w:cs="Arial"/>
          <w:sz w:val="28"/>
          <w:szCs w:val="28"/>
        </w:rPr>
        <w:t>Altschul</w:t>
      </w:r>
      <w:proofErr w:type="spellEnd"/>
      <w:r w:rsidRPr="000F3562">
        <w:rPr>
          <w:rFonts w:cs="Arial"/>
          <w:sz w:val="28"/>
          <w:szCs w:val="28"/>
        </w:rPr>
        <w:t>, Commissioner</w:t>
      </w:r>
    </w:p>
    <w:p w14:paraId="5A92F36F" w14:textId="77777777" w:rsidR="00B7557C" w:rsidRPr="000F3562" w:rsidRDefault="007114CA" w:rsidP="00B7557C">
      <w:pPr>
        <w:jc w:val="center"/>
        <w:rPr>
          <w:rFonts w:cs="Arial"/>
          <w:sz w:val="28"/>
          <w:szCs w:val="28"/>
        </w:rPr>
      </w:pPr>
      <w:r>
        <w:rPr>
          <w:rFonts w:cs="Arial"/>
          <w:sz w:val="28"/>
          <w:szCs w:val="28"/>
        </w:rPr>
        <w:t>Sue Buckner</w:t>
      </w:r>
      <w:r w:rsidR="00B7557C" w:rsidRPr="000F3562">
        <w:rPr>
          <w:rFonts w:cs="Arial"/>
          <w:sz w:val="28"/>
          <w:szCs w:val="28"/>
        </w:rPr>
        <w:t>, Commissioner</w:t>
      </w:r>
    </w:p>
    <w:p w14:paraId="5291D79E" w14:textId="77777777" w:rsidR="007D5B04" w:rsidRPr="000F3562" w:rsidRDefault="007D5B04" w:rsidP="007D5B04">
      <w:pPr>
        <w:jc w:val="center"/>
        <w:rPr>
          <w:rFonts w:cs="Arial"/>
          <w:sz w:val="28"/>
          <w:szCs w:val="28"/>
        </w:rPr>
      </w:pPr>
      <w:r>
        <w:rPr>
          <w:rFonts w:cs="Arial"/>
          <w:sz w:val="28"/>
          <w:szCs w:val="28"/>
        </w:rPr>
        <w:t>John Erickson</w:t>
      </w:r>
      <w:r w:rsidRPr="000F3562">
        <w:rPr>
          <w:rFonts w:cs="Arial"/>
          <w:sz w:val="28"/>
          <w:szCs w:val="28"/>
        </w:rPr>
        <w:t>, Commissioner</w:t>
      </w:r>
    </w:p>
    <w:p w14:paraId="4009B0A0" w14:textId="77777777" w:rsidR="00B7557C" w:rsidRPr="000F3562" w:rsidRDefault="00B7557C" w:rsidP="00B7557C">
      <w:pPr>
        <w:jc w:val="center"/>
        <w:rPr>
          <w:rFonts w:cs="Arial"/>
          <w:sz w:val="28"/>
          <w:szCs w:val="28"/>
        </w:rPr>
      </w:pPr>
      <w:r w:rsidRPr="000F3562">
        <w:rPr>
          <w:rFonts w:cs="Arial"/>
          <w:sz w:val="28"/>
          <w:szCs w:val="28"/>
        </w:rPr>
        <w:t xml:space="preserve">Lynn </w:t>
      </w:r>
      <w:proofErr w:type="spellStart"/>
      <w:r w:rsidRPr="000F3562">
        <w:rPr>
          <w:rFonts w:cs="Arial"/>
          <w:sz w:val="28"/>
          <w:szCs w:val="28"/>
        </w:rPr>
        <w:t>Hoopingarner</w:t>
      </w:r>
      <w:proofErr w:type="spellEnd"/>
      <w:r w:rsidRPr="000F3562">
        <w:rPr>
          <w:rFonts w:cs="Arial"/>
          <w:sz w:val="28"/>
          <w:szCs w:val="28"/>
        </w:rPr>
        <w:t>, Commissioner</w:t>
      </w:r>
    </w:p>
    <w:p w14:paraId="4EC9B700" w14:textId="77777777" w:rsidR="00C31A6E" w:rsidRPr="00C31A6E" w:rsidRDefault="00C31A6E" w:rsidP="00C31A6E">
      <w:pPr>
        <w:jc w:val="center"/>
        <w:rPr>
          <w:rFonts w:cs="Arial"/>
          <w:sz w:val="28"/>
          <w:szCs w:val="28"/>
        </w:rPr>
      </w:pPr>
      <w:r w:rsidRPr="00C31A6E">
        <w:rPr>
          <w:rFonts w:cs="Arial"/>
          <w:sz w:val="28"/>
          <w:szCs w:val="28"/>
        </w:rPr>
        <w:t>Stacey E. Jones, Commissioner</w:t>
      </w:r>
    </w:p>
    <w:p w14:paraId="2B7E62C7" w14:textId="77777777" w:rsidR="00B7557C" w:rsidRPr="00B7557C" w:rsidRDefault="00B7557C" w:rsidP="00B7557C">
      <w:pPr>
        <w:jc w:val="center"/>
        <w:rPr>
          <w:rFonts w:cs="Arial"/>
          <w:sz w:val="24"/>
          <w:szCs w:val="24"/>
        </w:rPr>
      </w:pPr>
    </w:p>
    <w:p w14:paraId="2AA035B9" w14:textId="77777777" w:rsidR="00B7557C" w:rsidRDefault="00B7557C" w:rsidP="00B7557C">
      <w:pPr>
        <w:jc w:val="center"/>
        <w:rPr>
          <w:rFonts w:cs="Arial"/>
          <w:sz w:val="24"/>
          <w:szCs w:val="24"/>
        </w:rPr>
      </w:pPr>
    </w:p>
    <w:p w14:paraId="5F39D458" w14:textId="77777777" w:rsidR="000F3562" w:rsidRDefault="000F3562" w:rsidP="00B7557C">
      <w:pPr>
        <w:jc w:val="center"/>
        <w:rPr>
          <w:rFonts w:cs="Arial"/>
          <w:sz w:val="24"/>
          <w:szCs w:val="24"/>
        </w:rPr>
      </w:pPr>
    </w:p>
    <w:p w14:paraId="48942184" w14:textId="77777777" w:rsidR="000F3562" w:rsidRDefault="000F3562" w:rsidP="00B7557C">
      <w:pPr>
        <w:jc w:val="center"/>
        <w:rPr>
          <w:rFonts w:cs="Arial"/>
          <w:sz w:val="24"/>
          <w:szCs w:val="24"/>
        </w:rPr>
      </w:pPr>
    </w:p>
    <w:p w14:paraId="75D68DDB" w14:textId="77777777" w:rsidR="000F3562" w:rsidRDefault="000F3562" w:rsidP="00B7557C">
      <w:pPr>
        <w:jc w:val="center"/>
        <w:rPr>
          <w:rFonts w:cs="Arial"/>
          <w:sz w:val="24"/>
          <w:szCs w:val="24"/>
        </w:rPr>
      </w:pPr>
    </w:p>
    <w:p w14:paraId="430D00A5" w14:textId="77777777" w:rsidR="000F3562" w:rsidRDefault="000F3562" w:rsidP="00B7557C">
      <w:pPr>
        <w:jc w:val="center"/>
        <w:rPr>
          <w:rFonts w:cs="Arial"/>
          <w:sz w:val="24"/>
          <w:szCs w:val="24"/>
        </w:rPr>
      </w:pPr>
    </w:p>
    <w:p w14:paraId="64DE9DF8" w14:textId="77777777" w:rsidR="000F3562" w:rsidRPr="00B7557C" w:rsidRDefault="000F3562" w:rsidP="00B7557C">
      <w:pPr>
        <w:jc w:val="center"/>
        <w:rPr>
          <w:rFonts w:cs="Arial"/>
          <w:sz w:val="24"/>
          <w:szCs w:val="24"/>
        </w:rPr>
      </w:pPr>
    </w:p>
    <w:p w14:paraId="4B5F1FBD" w14:textId="77777777" w:rsidR="00B7557C" w:rsidRPr="000F3562" w:rsidRDefault="00B7557C" w:rsidP="00B7557C">
      <w:pPr>
        <w:jc w:val="center"/>
        <w:rPr>
          <w:rFonts w:cs="Arial"/>
          <w:b/>
          <w:sz w:val="24"/>
          <w:szCs w:val="24"/>
        </w:rPr>
      </w:pPr>
      <w:r w:rsidRPr="000F3562">
        <w:rPr>
          <w:rFonts w:cs="Arial"/>
          <w:b/>
          <w:sz w:val="24"/>
          <w:szCs w:val="24"/>
        </w:rPr>
        <w:t>STAFF</w:t>
      </w:r>
    </w:p>
    <w:p w14:paraId="1B517E0A" w14:textId="77777777" w:rsidR="00B7557C" w:rsidRPr="000F3562" w:rsidRDefault="00B7557C" w:rsidP="00B7557C">
      <w:pPr>
        <w:jc w:val="center"/>
        <w:rPr>
          <w:rFonts w:cs="Arial"/>
          <w:szCs w:val="22"/>
        </w:rPr>
      </w:pPr>
      <w:r w:rsidRPr="000F3562">
        <w:rPr>
          <w:rFonts w:cs="Arial"/>
          <w:szCs w:val="22"/>
        </w:rPr>
        <w:t xml:space="preserve">John Keho, AICP, </w:t>
      </w:r>
      <w:r w:rsidR="00692E91">
        <w:rPr>
          <w:rFonts w:cs="Arial"/>
          <w:szCs w:val="22"/>
        </w:rPr>
        <w:t>Director, Planning &amp; Development Services Department</w:t>
      </w:r>
    </w:p>
    <w:p w14:paraId="205CFA16" w14:textId="77777777" w:rsidR="00B7557C" w:rsidRPr="000F3562" w:rsidRDefault="00771085" w:rsidP="00B7557C">
      <w:pPr>
        <w:jc w:val="center"/>
        <w:rPr>
          <w:rFonts w:cs="Arial"/>
          <w:szCs w:val="22"/>
        </w:rPr>
      </w:pPr>
      <w:r>
        <w:rPr>
          <w:rFonts w:cs="Arial"/>
          <w:szCs w:val="22"/>
        </w:rPr>
        <w:t xml:space="preserve">Jennifer Alkire, AICP, </w:t>
      </w:r>
      <w:r w:rsidR="00B7557C" w:rsidRPr="000F3562">
        <w:rPr>
          <w:rFonts w:cs="Arial"/>
          <w:szCs w:val="22"/>
        </w:rPr>
        <w:t>Current and Historic Preservation Planning Manager (CHPP)</w:t>
      </w:r>
    </w:p>
    <w:p w14:paraId="29F2D72A" w14:textId="77777777" w:rsidR="00B7557C" w:rsidRPr="000F3562" w:rsidRDefault="006D1AE6" w:rsidP="00B7557C">
      <w:pPr>
        <w:jc w:val="center"/>
        <w:rPr>
          <w:rFonts w:cs="Arial"/>
          <w:szCs w:val="22"/>
        </w:rPr>
      </w:pPr>
      <w:r>
        <w:rPr>
          <w:rFonts w:cs="Arial"/>
          <w:szCs w:val="22"/>
        </w:rPr>
        <w:t>Robyn Eason</w:t>
      </w:r>
      <w:r w:rsidR="00A90989">
        <w:rPr>
          <w:rFonts w:cs="Arial"/>
          <w:szCs w:val="22"/>
        </w:rPr>
        <w:t xml:space="preserve">, </w:t>
      </w:r>
      <w:r w:rsidR="00771085">
        <w:rPr>
          <w:rFonts w:cs="Arial"/>
          <w:szCs w:val="22"/>
        </w:rPr>
        <w:t xml:space="preserve">Acting </w:t>
      </w:r>
      <w:r w:rsidR="00B7557C" w:rsidRPr="000F3562">
        <w:rPr>
          <w:rFonts w:cs="Arial"/>
          <w:szCs w:val="22"/>
        </w:rPr>
        <w:t>Long Range Planning Manager (LRP)</w:t>
      </w:r>
    </w:p>
    <w:p w14:paraId="6435306F" w14:textId="77777777" w:rsidR="00B7557C" w:rsidRPr="000F3562" w:rsidRDefault="00B7557C" w:rsidP="00B7557C">
      <w:pPr>
        <w:jc w:val="center"/>
        <w:rPr>
          <w:rFonts w:cs="Arial"/>
          <w:szCs w:val="22"/>
        </w:rPr>
      </w:pPr>
      <w:r w:rsidRPr="000F3562">
        <w:rPr>
          <w:rFonts w:cs="Arial"/>
          <w:szCs w:val="22"/>
        </w:rPr>
        <w:t>Lauren Langer, Assistant City Attorney</w:t>
      </w:r>
    </w:p>
    <w:p w14:paraId="67900BC8" w14:textId="77777777" w:rsidR="00B7557C" w:rsidRPr="000F3562" w:rsidRDefault="00B7557C" w:rsidP="00B7557C">
      <w:pPr>
        <w:jc w:val="center"/>
        <w:rPr>
          <w:rFonts w:cs="Arial"/>
          <w:szCs w:val="22"/>
        </w:rPr>
      </w:pPr>
      <w:r w:rsidRPr="000F3562">
        <w:rPr>
          <w:rFonts w:cs="Arial"/>
          <w:szCs w:val="22"/>
        </w:rPr>
        <w:t>David Gillig, Commission Secretary</w:t>
      </w:r>
    </w:p>
    <w:p w14:paraId="1C20E25B" w14:textId="77777777" w:rsidR="000F3562" w:rsidRDefault="000F3562" w:rsidP="00B7557C">
      <w:pPr>
        <w:pStyle w:val="BodyText"/>
        <w:jc w:val="center"/>
        <w:rPr>
          <w:rFonts w:cs="Arial"/>
          <w:b/>
          <w:szCs w:val="22"/>
          <w:u w:val="single"/>
        </w:rPr>
      </w:pPr>
      <w:bookmarkStart w:id="0" w:name="OLE_LINK11"/>
      <w:bookmarkStart w:id="1" w:name="OLE_LINK12"/>
    </w:p>
    <w:p w14:paraId="349889B6" w14:textId="77777777" w:rsidR="000F3562" w:rsidRPr="000F3562" w:rsidRDefault="000F3562" w:rsidP="00B7557C">
      <w:pPr>
        <w:pStyle w:val="BodyText"/>
        <w:jc w:val="center"/>
        <w:rPr>
          <w:rFonts w:cs="Arial"/>
          <w:b/>
          <w:szCs w:val="22"/>
          <w:u w:val="single"/>
        </w:rPr>
      </w:pPr>
    </w:p>
    <w:p w14:paraId="5AE7DDFD" w14:textId="77777777" w:rsidR="00B7557C" w:rsidRPr="000F3562" w:rsidRDefault="00B7557C" w:rsidP="00B7557C">
      <w:pPr>
        <w:pStyle w:val="BodyText"/>
        <w:jc w:val="center"/>
        <w:rPr>
          <w:rFonts w:cs="Arial"/>
          <w:szCs w:val="22"/>
        </w:rPr>
      </w:pPr>
      <w:r w:rsidRPr="000F3562">
        <w:rPr>
          <w:rFonts w:cs="Arial"/>
          <w:szCs w:val="22"/>
        </w:rPr>
        <w:t>City of West Hollywood</w:t>
      </w:r>
      <w:r w:rsidR="000F3562">
        <w:rPr>
          <w:rFonts w:cs="Arial"/>
          <w:szCs w:val="22"/>
        </w:rPr>
        <w:t xml:space="preserve">, </w:t>
      </w:r>
      <w:r w:rsidR="00692E91">
        <w:rPr>
          <w:rFonts w:cs="Arial"/>
          <w:szCs w:val="22"/>
        </w:rPr>
        <w:t xml:space="preserve">Planning &amp; Development Services </w:t>
      </w:r>
      <w:r w:rsidRPr="000F3562">
        <w:rPr>
          <w:rFonts w:cs="Arial"/>
          <w:szCs w:val="22"/>
        </w:rPr>
        <w:t>Department</w:t>
      </w:r>
    </w:p>
    <w:p w14:paraId="0C3C08B5" w14:textId="77777777" w:rsidR="00B7557C" w:rsidRPr="000F3562" w:rsidRDefault="00B7557C" w:rsidP="00B7557C">
      <w:pPr>
        <w:pStyle w:val="BodyText"/>
        <w:jc w:val="center"/>
        <w:rPr>
          <w:rFonts w:cs="Arial"/>
          <w:szCs w:val="22"/>
        </w:rPr>
      </w:pPr>
      <w:r w:rsidRPr="000F3562">
        <w:rPr>
          <w:rFonts w:cs="Arial"/>
          <w:szCs w:val="22"/>
        </w:rPr>
        <w:t>8300 Santa Monica Boulevard</w:t>
      </w:r>
      <w:r w:rsidR="000F3562">
        <w:rPr>
          <w:rFonts w:cs="Arial"/>
          <w:szCs w:val="22"/>
        </w:rPr>
        <w:t xml:space="preserve">, </w:t>
      </w:r>
      <w:r w:rsidRPr="000F3562">
        <w:rPr>
          <w:rFonts w:cs="Arial"/>
          <w:szCs w:val="22"/>
        </w:rPr>
        <w:t>West Hollywood, CA   90069-4314</w:t>
      </w:r>
    </w:p>
    <w:p w14:paraId="7626BA67" w14:textId="77777777" w:rsidR="006D04D7" w:rsidRDefault="00B7557C" w:rsidP="000F3562">
      <w:pPr>
        <w:pStyle w:val="BodyText"/>
        <w:jc w:val="center"/>
        <w:rPr>
          <w:rFonts w:cs="Arial"/>
          <w:i/>
          <w:sz w:val="24"/>
          <w:szCs w:val="24"/>
        </w:rPr>
      </w:pPr>
      <w:r w:rsidRPr="000F3562">
        <w:rPr>
          <w:rFonts w:cs="Arial"/>
          <w:szCs w:val="22"/>
        </w:rPr>
        <w:t>323.848.6475 (main)</w:t>
      </w:r>
      <w:r w:rsidR="000F3562">
        <w:rPr>
          <w:rFonts w:cs="Arial"/>
          <w:szCs w:val="22"/>
        </w:rPr>
        <w:t xml:space="preserve"> ∆ </w:t>
      </w:r>
      <w:r w:rsidRPr="000F3562">
        <w:rPr>
          <w:rFonts w:cs="Arial"/>
          <w:szCs w:val="22"/>
        </w:rPr>
        <w:t>323.848.6569 (fax)</w:t>
      </w:r>
      <w:bookmarkEnd w:id="0"/>
      <w:bookmarkEnd w:id="1"/>
    </w:p>
    <w:p w14:paraId="46C9F987" w14:textId="77777777" w:rsidR="00D378B7" w:rsidRDefault="00D378B7">
      <w:pPr>
        <w:widowControl/>
        <w:spacing w:after="200" w:line="276" w:lineRule="auto"/>
        <w:rPr>
          <w:b/>
          <w:i/>
          <w:sz w:val="24"/>
        </w:rPr>
      </w:pPr>
      <w:r>
        <w:rPr>
          <w:b/>
          <w:i/>
          <w:sz w:val="24"/>
        </w:rPr>
        <w:br w:type="page"/>
      </w:r>
    </w:p>
    <w:p w14:paraId="4D76907A" w14:textId="77777777" w:rsidR="000302BF" w:rsidRDefault="000302BF" w:rsidP="00B7557C">
      <w:pPr>
        <w:pStyle w:val="BodyText"/>
        <w:jc w:val="center"/>
        <w:rPr>
          <w:b/>
          <w:i/>
          <w:sz w:val="24"/>
        </w:rPr>
      </w:pPr>
    </w:p>
    <w:p w14:paraId="58916964" w14:textId="77777777" w:rsidR="00B7557C" w:rsidRPr="00606BA1" w:rsidRDefault="00B7557C" w:rsidP="00B7557C">
      <w:pPr>
        <w:pStyle w:val="BodyText"/>
        <w:jc w:val="center"/>
        <w:rPr>
          <w:b/>
          <w:i/>
          <w:sz w:val="16"/>
          <w:szCs w:val="16"/>
        </w:rPr>
      </w:pPr>
      <w:r w:rsidRPr="00606BA1">
        <w:rPr>
          <w:b/>
          <w:i/>
          <w:sz w:val="16"/>
          <w:szCs w:val="16"/>
        </w:rPr>
        <w:t>AGENDA POLICIES</w:t>
      </w:r>
    </w:p>
    <w:p w14:paraId="5D850FB2" w14:textId="77777777" w:rsidR="00B7557C" w:rsidRPr="00606BA1" w:rsidRDefault="00B7557C" w:rsidP="00B7557C">
      <w:pPr>
        <w:pStyle w:val="BodyText"/>
        <w:jc w:val="center"/>
        <w:rPr>
          <w:b/>
          <w:i/>
          <w:sz w:val="16"/>
          <w:szCs w:val="16"/>
        </w:rPr>
      </w:pPr>
    </w:p>
    <w:p w14:paraId="54B80EDB" w14:textId="77777777" w:rsidR="00B7557C" w:rsidRPr="00606BA1" w:rsidRDefault="00B7557C" w:rsidP="000302BF">
      <w:pPr>
        <w:pStyle w:val="BodyText"/>
        <w:spacing w:after="0"/>
        <w:jc w:val="both"/>
        <w:rPr>
          <w:i/>
          <w:sz w:val="16"/>
          <w:szCs w:val="16"/>
        </w:rPr>
      </w:pPr>
      <w:r w:rsidRPr="00606BA1">
        <w:rPr>
          <w:i/>
          <w:sz w:val="16"/>
          <w:szCs w:val="16"/>
        </w:rPr>
        <w:t>The Planning Commission considers a range of requests for development permits, appeals, and planning policy matters, and conducts public hearings on many of its agenda items.  Due to the number, complexity and public interest associated with many agenda items, meetings of the Planning Commission are generally lengthy.  The Planning Commission makes every effort to proceed as expeditiously as possible; your patience and understanding is appreciated.</w:t>
      </w:r>
    </w:p>
    <w:p w14:paraId="341ED6AE" w14:textId="77777777" w:rsidR="00B7557C" w:rsidRPr="00606BA1" w:rsidRDefault="00B7557C" w:rsidP="000302BF">
      <w:pPr>
        <w:pStyle w:val="BodyText"/>
        <w:spacing w:after="0"/>
        <w:jc w:val="both"/>
        <w:rPr>
          <w:i/>
          <w:sz w:val="16"/>
          <w:szCs w:val="16"/>
        </w:rPr>
      </w:pPr>
    </w:p>
    <w:p w14:paraId="1E1E9300" w14:textId="77777777" w:rsidR="00B7557C" w:rsidRPr="00606BA1" w:rsidRDefault="00B7557C" w:rsidP="000302BF">
      <w:pPr>
        <w:pStyle w:val="BodyText"/>
        <w:spacing w:after="0"/>
        <w:jc w:val="both"/>
        <w:rPr>
          <w:i/>
          <w:sz w:val="16"/>
          <w:szCs w:val="16"/>
        </w:rPr>
      </w:pPr>
      <w:r w:rsidRPr="00606BA1">
        <w:rPr>
          <w:b/>
          <w:i/>
          <w:sz w:val="16"/>
          <w:szCs w:val="16"/>
        </w:rPr>
        <w:t xml:space="preserve">REQUEST TO SPEAK </w:t>
      </w:r>
      <w:r w:rsidRPr="00606BA1">
        <w:rPr>
          <w:i/>
          <w:sz w:val="16"/>
          <w:szCs w:val="16"/>
        </w:rPr>
        <w:t xml:space="preserve">on an item must be submitted on a Speakers Request Form and submitted to the Planning Commission Secretary.  All requests to address the Planning Commission on Public Hearings items must be submitted </w:t>
      </w:r>
      <w:r w:rsidRPr="00606BA1">
        <w:rPr>
          <w:i/>
          <w:sz w:val="16"/>
          <w:szCs w:val="16"/>
          <w:u w:val="single"/>
        </w:rPr>
        <w:t>prior</w:t>
      </w:r>
      <w:r w:rsidRPr="00606BA1">
        <w:rPr>
          <w:i/>
          <w:sz w:val="16"/>
          <w:szCs w:val="16"/>
        </w:rPr>
        <w:t xml:space="preserve"> to the Planning Commission’s consideration of the item.</w:t>
      </w:r>
    </w:p>
    <w:p w14:paraId="15FA2CE9" w14:textId="77777777" w:rsidR="00B7557C" w:rsidRPr="00606BA1" w:rsidRDefault="00B7557C" w:rsidP="000302BF">
      <w:pPr>
        <w:pStyle w:val="BodyText"/>
        <w:spacing w:after="0"/>
        <w:jc w:val="both"/>
        <w:rPr>
          <w:i/>
          <w:sz w:val="16"/>
          <w:szCs w:val="16"/>
        </w:rPr>
      </w:pPr>
    </w:p>
    <w:p w14:paraId="3999AC2E" w14:textId="77777777" w:rsidR="00B7557C" w:rsidRPr="00606BA1" w:rsidRDefault="00B7557C" w:rsidP="000302BF">
      <w:pPr>
        <w:pStyle w:val="BodyText"/>
        <w:spacing w:after="0"/>
        <w:jc w:val="both"/>
        <w:rPr>
          <w:i/>
          <w:sz w:val="16"/>
          <w:szCs w:val="16"/>
        </w:rPr>
      </w:pPr>
      <w:r w:rsidRPr="00606BA1">
        <w:rPr>
          <w:b/>
          <w:i/>
          <w:sz w:val="16"/>
          <w:szCs w:val="16"/>
        </w:rPr>
        <w:t>CONSENT CALENDAR</w:t>
      </w:r>
      <w:r w:rsidRPr="00606BA1">
        <w:rPr>
          <w:i/>
          <w:sz w:val="16"/>
          <w:szCs w:val="16"/>
        </w:rPr>
        <w:t xml:space="preserve"> items will be acted upon by the Planning Commission at one time without discussion, unless a Planning Commissioner pulls a specific item for discussion.</w:t>
      </w:r>
    </w:p>
    <w:p w14:paraId="576F29C4" w14:textId="77777777" w:rsidR="00B7557C" w:rsidRPr="00606BA1" w:rsidRDefault="00B7557C" w:rsidP="000302BF">
      <w:pPr>
        <w:pStyle w:val="BodyText"/>
        <w:spacing w:after="0"/>
        <w:jc w:val="both"/>
        <w:rPr>
          <w:i/>
          <w:sz w:val="16"/>
          <w:szCs w:val="16"/>
        </w:rPr>
      </w:pPr>
    </w:p>
    <w:p w14:paraId="5EA221DD" w14:textId="77777777" w:rsidR="00B7557C" w:rsidRPr="00606BA1" w:rsidRDefault="00B7557C" w:rsidP="000302BF">
      <w:pPr>
        <w:pStyle w:val="BodyText"/>
        <w:spacing w:after="0"/>
        <w:jc w:val="both"/>
        <w:rPr>
          <w:i/>
          <w:sz w:val="16"/>
          <w:szCs w:val="16"/>
        </w:rPr>
      </w:pPr>
      <w:r w:rsidRPr="00606BA1">
        <w:rPr>
          <w:b/>
          <w:i/>
          <w:sz w:val="16"/>
          <w:szCs w:val="16"/>
        </w:rPr>
        <w:t>PUBLIC HEARINGS PROCEDURES</w:t>
      </w:r>
      <w:r w:rsidRPr="00606BA1">
        <w:rPr>
          <w:i/>
          <w:sz w:val="16"/>
          <w:szCs w:val="16"/>
        </w:rPr>
        <w:t xml:space="preserve"> on each Public Hearing item include presentation of a staff report; Planning Commission questions of staff; a ten (10) minute presentation by the project applicant or applicant’s representative or team, if any; Planning Commission questions of the applicant; three (3) minutes for each member of the public wishing to speak to the item; five (5) minutes for the project applicant to respond to the public or clarify issues raised by the public; Planning Commission deliberations and decisions.  In order to facilitate a fair and proper hearing the Chair or Commission may lengthen or shorten the time allotted per speaker on a </w:t>
      </w:r>
      <w:proofErr w:type="gramStart"/>
      <w:r w:rsidRPr="00606BA1">
        <w:rPr>
          <w:i/>
          <w:sz w:val="16"/>
          <w:szCs w:val="16"/>
        </w:rPr>
        <w:t>particular agenda</w:t>
      </w:r>
      <w:proofErr w:type="gramEnd"/>
      <w:r w:rsidRPr="00606BA1">
        <w:rPr>
          <w:i/>
          <w:sz w:val="16"/>
          <w:szCs w:val="16"/>
        </w:rPr>
        <w:t xml:space="preserve"> item based on the number of persons in attendance wishing to speak or the complexity of the matter under consideration.</w:t>
      </w:r>
    </w:p>
    <w:p w14:paraId="0CF9F713" w14:textId="77777777" w:rsidR="00B7557C" w:rsidRPr="00606BA1" w:rsidRDefault="00B7557C" w:rsidP="000302BF">
      <w:pPr>
        <w:pStyle w:val="BodyText"/>
        <w:spacing w:after="0"/>
        <w:jc w:val="both"/>
        <w:rPr>
          <w:i/>
          <w:sz w:val="16"/>
          <w:szCs w:val="16"/>
        </w:rPr>
      </w:pPr>
    </w:p>
    <w:p w14:paraId="6C885AEF" w14:textId="77777777" w:rsidR="00B7557C" w:rsidRPr="00606BA1" w:rsidRDefault="00B7557C" w:rsidP="000302BF">
      <w:pPr>
        <w:pStyle w:val="BodyText"/>
        <w:spacing w:after="0"/>
        <w:jc w:val="both"/>
        <w:rPr>
          <w:i/>
          <w:sz w:val="16"/>
          <w:szCs w:val="16"/>
        </w:rPr>
      </w:pPr>
      <w:r w:rsidRPr="00606BA1">
        <w:rPr>
          <w:b/>
          <w:i/>
          <w:sz w:val="16"/>
          <w:szCs w:val="16"/>
        </w:rPr>
        <w:t>PRESENTATIONS BY MEMBERS OF THE PUBLIC</w:t>
      </w:r>
      <w:r w:rsidRPr="00606BA1">
        <w:rPr>
          <w:i/>
          <w:sz w:val="16"/>
          <w:szCs w:val="16"/>
        </w:rPr>
        <w:t xml:space="preserve"> should begin with the speaker stating his or her name and city of residence, followed by a statement regarding the item under consideration.  Please speak to the Planning Commission as a whole.</w:t>
      </w:r>
    </w:p>
    <w:p w14:paraId="46156428" w14:textId="77777777" w:rsidR="00B7557C" w:rsidRPr="00606BA1" w:rsidRDefault="00B7557C" w:rsidP="000302BF">
      <w:pPr>
        <w:pStyle w:val="BodyText"/>
        <w:spacing w:after="0"/>
        <w:jc w:val="both"/>
        <w:rPr>
          <w:i/>
          <w:sz w:val="16"/>
          <w:szCs w:val="16"/>
        </w:rPr>
      </w:pPr>
    </w:p>
    <w:p w14:paraId="3DB02A93" w14:textId="77777777" w:rsidR="00B7557C" w:rsidRPr="00606BA1" w:rsidRDefault="00B7557C" w:rsidP="000302BF">
      <w:pPr>
        <w:pStyle w:val="BodyText"/>
        <w:spacing w:after="0"/>
        <w:jc w:val="both"/>
        <w:rPr>
          <w:i/>
          <w:sz w:val="16"/>
          <w:szCs w:val="16"/>
        </w:rPr>
      </w:pPr>
      <w:r w:rsidRPr="00606BA1">
        <w:rPr>
          <w:b/>
          <w:i/>
          <w:sz w:val="16"/>
          <w:szCs w:val="16"/>
        </w:rPr>
        <w:t>PROFESSIONALS APPEARING BEFORE THE PLANNING COMMISSION</w:t>
      </w:r>
      <w:r w:rsidRPr="00606BA1">
        <w:rPr>
          <w:i/>
          <w:sz w:val="16"/>
          <w:szCs w:val="16"/>
        </w:rPr>
        <w:t xml:space="preserve"> should clearly identify their status, such as “attorney”, “paralegal”, “architect”, “designer”, or “landscape architect”.  Instances of misrepresentation of professional status may be referred to the City Attorney for possible prosecution.</w:t>
      </w:r>
    </w:p>
    <w:p w14:paraId="2A5E0D4A" w14:textId="77777777" w:rsidR="00B7557C" w:rsidRPr="00606BA1" w:rsidRDefault="00B7557C" w:rsidP="000302BF">
      <w:pPr>
        <w:pStyle w:val="BodyText"/>
        <w:spacing w:after="0"/>
        <w:jc w:val="both"/>
        <w:rPr>
          <w:i/>
          <w:sz w:val="16"/>
          <w:szCs w:val="16"/>
        </w:rPr>
      </w:pPr>
    </w:p>
    <w:p w14:paraId="75309916" w14:textId="77777777" w:rsidR="00B7557C" w:rsidRPr="00606BA1" w:rsidRDefault="00B7557C" w:rsidP="000302BF">
      <w:pPr>
        <w:pStyle w:val="BodyText"/>
        <w:spacing w:after="0"/>
        <w:jc w:val="both"/>
        <w:rPr>
          <w:i/>
          <w:sz w:val="16"/>
          <w:szCs w:val="16"/>
        </w:rPr>
      </w:pPr>
      <w:r w:rsidRPr="00606BA1">
        <w:rPr>
          <w:b/>
          <w:i/>
          <w:sz w:val="16"/>
          <w:szCs w:val="16"/>
        </w:rPr>
        <w:t>LETTERS OR WRITTEN MATERIALS</w:t>
      </w:r>
      <w:r w:rsidRPr="00606BA1">
        <w:rPr>
          <w:i/>
          <w:sz w:val="16"/>
          <w:szCs w:val="16"/>
        </w:rPr>
        <w:t xml:space="preserve"> regarding agenda items may be submitted to the City Planning Division staff prior to or at the Planning Commission meeting; written materials submitted at least eight (8) days in advance of the meeting will be included in the Planning Commission’s meeting packet.  Materials submitted after the deadline may be difficult for the Planning Commission to adequately review.</w:t>
      </w:r>
    </w:p>
    <w:p w14:paraId="646DCC96" w14:textId="77777777" w:rsidR="00B7557C" w:rsidRPr="00606BA1" w:rsidRDefault="00B7557C" w:rsidP="000302BF">
      <w:pPr>
        <w:pStyle w:val="BodyText"/>
        <w:spacing w:after="0"/>
        <w:jc w:val="both"/>
        <w:rPr>
          <w:i/>
          <w:sz w:val="16"/>
          <w:szCs w:val="16"/>
        </w:rPr>
      </w:pPr>
    </w:p>
    <w:p w14:paraId="634E9066" w14:textId="77777777" w:rsidR="00B7557C" w:rsidRPr="00606BA1" w:rsidRDefault="00B7557C" w:rsidP="000302BF">
      <w:pPr>
        <w:pStyle w:val="BodyText"/>
        <w:spacing w:after="0"/>
        <w:jc w:val="both"/>
        <w:rPr>
          <w:i/>
          <w:sz w:val="16"/>
          <w:szCs w:val="16"/>
        </w:rPr>
      </w:pPr>
      <w:r w:rsidRPr="00606BA1">
        <w:rPr>
          <w:b/>
          <w:i/>
          <w:sz w:val="16"/>
          <w:szCs w:val="16"/>
        </w:rPr>
        <w:t>ASSIGNING OF TIME</w:t>
      </w:r>
      <w:r w:rsidRPr="00606BA1">
        <w:rPr>
          <w:i/>
          <w:sz w:val="16"/>
          <w:szCs w:val="16"/>
        </w:rPr>
        <w:t xml:space="preserve"> </w:t>
      </w:r>
      <w:r w:rsidRPr="00606BA1">
        <w:rPr>
          <w:i/>
          <w:sz w:val="16"/>
          <w:szCs w:val="16"/>
          <w:u w:val="single"/>
        </w:rPr>
        <w:t>is not permitted</w:t>
      </w:r>
      <w:r w:rsidRPr="00606BA1">
        <w:rPr>
          <w:i/>
          <w:sz w:val="16"/>
          <w:szCs w:val="16"/>
        </w:rPr>
        <w:t>.</w:t>
      </w:r>
    </w:p>
    <w:p w14:paraId="58068733" w14:textId="77777777" w:rsidR="000302BF" w:rsidRPr="00606BA1" w:rsidRDefault="000302BF" w:rsidP="000302BF">
      <w:pPr>
        <w:pStyle w:val="BodyText"/>
        <w:spacing w:after="0"/>
        <w:jc w:val="both"/>
        <w:rPr>
          <w:b/>
          <w:i/>
          <w:sz w:val="16"/>
          <w:szCs w:val="16"/>
        </w:rPr>
      </w:pPr>
    </w:p>
    <w:p w14:paraId="04E91D17" w14:textId="4441AAA2" w:rsidR="006D04D7" w:rsidRDefault="00606BA1" w:rsidP="00305322">
      <w:pPr>
        <w:pStyle w:val="BodyText"/>
        <w:spacing w:after="0"/>
        <w:jc w:val="both"/>
        <w:rPr>
          <w:b/>
          <w:sz w:val="16"/>
          <w:szCs w:val="16"/>
        </w:rPr>
      </w:pPr>
      <w:r w:rsidRPr="00606BA1">
        <w:rPr>
          <w:noProof/>
          <w:sz w:val="16"/>
          <w:szCs w:val="16"/>
        </w:rPr>
        <mc:AlternateContent>
          <mc:Choice Requires="wps">
            <w:drawing>
              <wp:anchor distT="0" distB="0" distL="114300" distR="114300" simplePos="0" relativeHeight="251661312" behindDoc="0" locked="0" layoutInCell="1" allowOverlap="1" wp14:anchorId="506566DF" wp14:editId="6A6E2A87">
                <wp:simplePos x="0" y="0"/>
                <wp:positionH relativeFrom="column">
                  <wp:posOffset>-40640</wp:posOffset>
                </wp:positionH>
                <wp:positionV relativeFrom="paragraph">
                  <wp:posOffset>446405</wp:posOffset>
                </wp:positionV>
                <wp:extent cx="6223635" cy="2298700"/>
                <wp:effectExtent l="19050" t="19050" r="43815" b="444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298700"/>
                        </a:xfrm>
                        <a:prstGeom prst="rect">
                          <a:avLst/>
                        </a:prstGeom>
                        <a:solidFill>
                          <a:srgbClr val="FFFFFF"/>
                        </a:solidFill>
                        <a:ln w="57150" cmpd="thickThin">
                          <a:solidFill>
                            <a:srgbClr val="000000"/>
                          </a:solidFill>
                          <a:miter lim="800000"/>
                          <a:headEnd/>
                          <a:tailEnd/>
                        </a:ln>
                      </wps:spPr>
                      <wps:txbx>
                        <w:txbxContent>
                          <w:p w14:paraId="6C59B08E" w14:textId="77777777" w:rsidR="00B7557C" w:rsidRDefault="00B7557C" w:rsidP="00E44866">
                            <w:pPr>
                              <w:shd w:val="clear" w:color="auto" w:fill="D9D9D9" w:themeFill="background1" w:themeFillShade="D9"/>
                              <w:ind w:right="60"/>
                              <w:jc w:val="center"/>
                              <w:rPr>
                                <w:rFonts w:cs="Arial"/>
                                <w:b/>
                              </w:rPr>
                            </w:pPr>
                            <w:r w:rsidRPr="001C7CD4">
                              <w:rPr>
                                <w:rFonts w:cs="Arial"/>
                                <w:b/>
                              </w:rPr>
                              <w:t>APPEAL PROCEDURES</w:t>
                            </w:r>
                          </w:p>
                          <w:p w14:paraId="47D722BC" w14:textId="77777777" w:rsidR="00B7557C" w:rsidRPr="001C7CD4" w:rsidRDefault="00B7557C" w:rsidP="00E44866">
                            <w:pPr>
                              <w:shd w:val="clear" w:color="auto" w:fill="D9D9D9" w:themeFill="background1" w:themeFillShade="D9"/>
                              <w:ind w:right="60"/>
                              <w:jc w:val="center"/>
                              <w:rPr>
                                <w:rFonts w:cs="Arial"/>
                                <w:b/>
                              </w:rPr>
                            </w:pPr>
                          </w:p>
                          <w:p w14:paraId="235C568C" w14:textId="77777777" w:rsidR="00B7557C" w:rsidRPr="001C7CD4" w:rsidRDefault="00B7557C" w:rsidP="00E44866">
                            <w:pPr>
                              <w:shd w:val="clear" w:color="auto" w:fill="D9D9D9" w:themeFill="background1" w:themeFillShade="D9"/>
                              <w:ind w:right="60"/>
                              <w:jc w:val="both"/>
                              <w:rPr>
                                <w:rFonts w:cs="Arial"/>
                              </w:rPr>
                            </w:pPr>
                            <w:r w:rsidRPr="001C7CD4">
                              <w:rPr>
                                <w:rFonts w:cs="Arial"/>
                              </w:rPr>
                              <w:t>Any final determination by the</w:t>
                            </w:r>
                            <w:r>
                              <w:rPr>
                                <w:rFonts w:cs="Arial"/>
                              </w:rPr>
                              <w:t xml:space="preserve"> Planning Commission</w:t>
                            </w:r>
                            <w:r w:rsidRPr="001C7CD4">
                              <w:rPr>
                                <w:rFonts w:cs="Arial"/>
                              </w:rPr>
                              <w:t xml:space="preserve"> may be appealed, and such appeal must be filed within ten (10) calendar days after the </w:t>
                            </w:r>
                            <w:r>
                              <w:rPr>
                                <w:rFonts w:cs="Arial"/>
                              </w:rPr>
                              <w:t xml:space="preserve">Planning </w:t>
                            </w:r>
                            <w:r w:rsidRPr="001C7CD4">
                              <w:rPr>
                                <w:rFonts w:cs="Arial"/>
                              </w:rPr>
                              <w:t>Commission action.  This appeal shall be made in written form to the City Clerk’s Office, accompanied by an appeal fee or required number of signatures.</w:t>
                            </w:r>
                          </w:p>
                          <w:p w14:paraId="287100F1" w14:textId="77777777" w:rsidR="00B7557C" w:rsidRPr="001C7CD4" w:rsidRDefault="00B7557C" w:rsidP="00E44866">
                            <w:pPr>
                              <w:shd w:val="clear" w:color="auto" w:fill="D9D9D9" w:themeFill="background1" w:themeFillShade="D9"/>
                              <w:ind w:right="60"/>
                              <w:jc w:val="both"/>
                              <w:rPr>
                                <w:rFonts w:cs="Arial"/>
                              </w:rPr>
                            </w:pPr>
                          </w:p>
                          <w:p w14:paraId="123DED5A" w14:textId="77777777" w:rsidR="00B7557C" w:rsidRPr="001C7CD4" w:rsidRDefault="00B7557C" w:rsidP="00E44866">
                            <w:pPr>
                              <w:shd w:val="clear" w:color="auto" w:fill="D9D9D9" w:themeFill="background1" w:themeFillShade="D9"/>
                              <w:ind w:right="60"/>
                              <w:jc w:val="both"/>
                              <w:rPr>
                                <w:rFonts w:cs="Arial"/>
                              </w:rPr>
                            </w:pPr>
                            <w:r w:rsidRPr="001C7CD4">
                              <w:rPr>
                                <w:rFonts w:cs="Arial"/>
                              </w:rPr>
                              <w:t xml:space="preserve">The City Clerk, upon filing of said appeal, will set petition for </w:t>
                            </w:r>
                            <w:r>
                              <w:rPr>
                                <w:rFonts w:cs="Arial"/>
                              </w:rPr>
                              <w:t xml:space="preserve">a </w:t>
                            </w:r>
                            <w:r w:rsidRPr="001C7CD4">
                              <w:rPr>
                                <w:rFonts w:cs="Arial"/>
                              </w:rPr>
                              <w:t xml:space="preserve">public hearing before the </w:t>
                            </w:r>
                            <w:r>
                              <w:rPr>
                                <w:rFonts w:cs="Arial"/>
                              </w:rPr>
                              <w:t xml:space="preserve">City of </w:t>
                            </w:r>
                            <w:smartTag w:uri="urn:schemas-microsoft-com:office:smarttags" w:element="City">
                              <w:smartTag w:uri="urn:schemas-microsoft-com:office:smarttags" w:element="place">
                                <w:r>
                                  <w:rPr>
                                    <w:rFonts w:cs="Arial"/>
                                  </w:rPr>
                                  <w:t>West Hollywood</w:t>
                                </w:r>
                              </w:smartTag>
                            </w:smartTag>
                            <w:r>
                              <w:rPr>
                                <w:rFonts w:cs="Arial"/>
                              </w:rPr>
                              <w:t xml:space="preserve">’s </w:t>
                            </w:r>
                            <w:r w:rsidRPr="001C7CD4">
                              <w:rPr>
                                <w:rFonts w:cs="Arial"/>
                              </w:rPr>
                              <w:t>City Council</w:t>
                            </w:r>
                            <w:r>
                              <w:rPr>
                                <w:rFonts w:cs="Arial"/>
                              </w:rPr>
                              <w:t xml:space="preserve"> </w:t>
                            </w:r>
                            <w:r w:rsidRPr="001C7CD4">
                              <w:rPr>
                                <w:rFonts w:cs="Arial"/>
                              </w:rPr>
                              <w:t>at the earliest date.</w:t>
                            </w:r>
                          </w:p>
                          <w:p w14:paraId="6CC75A54" w14:textId="77777777" w:rsidR="00B7557C" w:rsidRPr="001C7CD4" w:rsidRDefault="00B7557C" w:rsidP="00E44866">
                            <w:pPr>
                              <w:pStyle w:val="Header"/>
                              <w:shd w:val="clear" w:color="auto" w:fill="D9D9D9" w:themeFill="background1" w:themeFillShade="D9"/>
                              <w:tabs>
                                <w:tab w:val="clear" w:pos="4320"/>
                                <w:tab w:val="clear" w:pos="8640"/>
                              </w:tabs>
                              <w:ind w:right="60"/>
                              <w:jc w:val="both"/>
                              <w:rPr>
                                <w:rFonts w:cs="Arial"/>
                              </w:rPr>
                            </w:pPr>
                          </w:p>
                          <w:p w14:paraId="36E1310B" w14:textId="77777777" w:rsidR="00B7557C" w:rsidRPr="001C7CD4" w:rsidRDefault="00B7557C" w:rsidP="00E44866">
                            <w:pPr>
                              <w:shd w:val="clear" w:color="auto" w:fill="D9D9D9" w:themeFill="background1" w:themeFillShade="D9"/>
                              <w:ind w:right="60"/>
                              <w:jc w:val="both"/>
                              <w:rPr>
                                <w:rFonts w:cs="Arial"/>
                              </w:rPr>
                            </w:pPr>
                            <w:r w:rsidRPr="001C7CD4">
                              <w:rPr>
                                <w:rFonts w:cs="Arial"/>
                              </w:rPr>
                              <w:t xml:space="preserve">If you challenge any City of </w:t>
                            </w:r>
                            <w:smartTag w:uri="urn:schemas-microsoft-com:office:smarttags" w:element="City">
                              <w:smartTag w:uri="urn:schemas-microsoft-com:office:smarttags" w:element="place">
                                <w:r w:rsidRPr="001C7CD4">
                                  <w:rPr>
                                    <w:rFonts w:cs="Arial"/>
                                  </w:rPr>
                                  <w:t>West Hollywood</w:t>
                                </w:r>
                              </w:smartTag>
                            </w:smartTag>
                            <w:r w:rsidRPr="001C7CD4">
                              <w:rPr>
                                <w:rFonts w:cs="Arial"/>
                              </w:rPr>
                              <w:t xml:space="preserve"> decision in court, you may be limited to raising only those issues you or someone else raised at the public hearing described on this agenda, or in a written correspondence delivered to the </w:t>
                            </w:r>
                            <w:r>
                              <w:rPr>
                                <w:rFonts w:cs="Arial"/>
                              </w:rPr>
                              <w:t>Planning</w:t>
                            </w:r>
                            <w:r w:rsidRPr="001C7CD4">
                              <w:rPr>
                                <w:rFonts w:cs="Arial"/>
                              </w:rPr>
                              <w:t xml:space="preserve"> Commission at, or prior to, the public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566DF" id="_x0000_t202" coordsize="21600,21600" o:spt="202" path="m,l,21600r21600,l21600,xe">
                <v:stroke joinstyle="miter"/>
                <v:path gradientshapeok="t" o:connecttype="rect"/>
              </v:shapetype>
              <v:shape id="Text Box 8" o:spid="_x0000_s1027" type="#_x0000_t202" style="position:absolute;left:0;text-align:left;margin-left:-3.2pt;margin-top:35.15pt;width:490.05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" strokeweight="4.5pt">
                <v:stroke linestyle="thickThin"/>
                <v:textbox>
                  <w:txbxContent>
                    <w:p w14:paraId="6C59B08E" w14:textId="77777777" w:rsidR="00B7557C" w:rsidRDefault="00B7557C" w:rsidP="00E44866">
                      <w:pPr>
                        <w:shd w:val="clear" w:color="auto" w:fill="D9D9D9" w:themeFill="background1" w:themeFillShade="D9"/>
                        <w:ind w:right="60"/>
                        <w:jc w:val="center"/>
                        <w:rPr>
                          <w:rFonts w:cs="Arial"/>
                          <w:b/>
                        </w:rPr>
                      </w:pPr>
                      <w:r w:rsidRPr="001C7CD4">
                        <w:rPr>
                          <w:rFonts w:cs="Arial"/>
                          <w:b/>
                        </w:rPr>
                        <w:t>APPEAL PROCEDURES</w:t>
                      </w:r>
                    </w:p>
                    <w:p w14:paraId="47D722BC" w14:textId="77777777" w:rsidR="00B7557C" w:rsidRPr="001C7CD4" w:rsidRDefault="00B7557C" w:rsidP="00E44866">
                      <w:pPr>
                        <w:shd w:val="clear" w:color="auto" w:fill="D9D9D9" w:themeFill="background1" w:themeFillShade="D9"/>
                        <w:ind w:right="60"/>
                        <w:jc w:val="center"/>
                        <w:rPr>
                          <w:rFonts w:cs="Arial"/>
                          <w:b/>
                        </w:rPr>
                      </w:pPr>
                    </w:p>
                    <w:p w14:paraId="235C568C" w14:textId="77777777" w:rsidR="00B7557C" w:rsidRPr="001C7CD4" w:rsidRDefault="00B7557C" w:rsidP="00E44866">
                      <w:pPr>
                        <w:shd w:val="clear" w:color="auto" w:fill="D9D9D9" w:themeFill="background1" w:themeFillShade="D9"/>
                        <w:ind w:right="60"/>
                        <w:jc w:val="both"/>
                        <w:rPr>
                          <w:rFonts w:cs="Arial"/>
                        </w:rPr>
                      </w:pPr>
                      <w:r w:rsidRPr="001C7CD4">
                        <w:rPr>
                          <w:rFonts w:cs="Arial"/>
                        </w:rPr>
                        <w:t>Any final determination by the</w:t>
                      </w:r>
                      <w:r>
                        <w:rPr>
                          <w:rFonts w:cs="Arial"/>
                        </w:rPr>
                        <w:t xml:space="preserve"> Planning Commission</w:t>
                      </w:r>
                      <w:r w:rsidRPr="001C7CD4">
                        <w:rPr>
                          <w:rFonts w:cs="Arial"/>
                        </w:rPr>
                        <w:t xml:space="preserve"> may be appealed, and such appeal must be filed within ten (10) calendar days after the </w:t>
                      </w:r>
                      <w:r>
                        <w:rPr>
                          <w:rFonts w:cs="Arial"/>
                        </w:rPr>
                        <w:t xml:space="preserve">Planning </w:t>
                      </w:r>
                      <w:r w:rsidRPr="001C7CD4">
                        <w:rPr>
                          <w:rFonts w:cs="Arial"/>
                        </w:rPr>
                        <w:t>Commission action.  This appeal shall be made in written form to the City Clerk’s Office, accompanied by an appeal fee or required number of signatures.</w:t>
                      </w:r>
                    </w:p>
                    <w:p w14:paraId="287100F1" w14:textId="77777777" w:rsidR="00B7557C" w:rsidRPr="001C7CD4" w:rsidRDefault="00B7557C" w:rsidP="00E44866">
                      <w:pPr>
                        <w:shd w:val="clear" w:color="auto" w:fill="D9D9D9" w:themeFill="background1" w:themeFillShade="D9"/>
                        <w:ind w:right="60"/>
                        <w:jc w:val="both"/>
                        <w:rPr>
                          <w:rFonts w:cs="Arial"/>
                        </w:rPr>
                      </w:pPr>
                    </w:p>
                    <w:p w14:paraId="123DED5A" w14:textId="77777777" w:rsidR="00B7557C" w:rsidRPr="001C7CD4" w:rsidRDefault="00B7557C" w:rsidP="00E44866">
                      <w:pPr>
                        <w:shd w:val="clear" w:color="auto" w:fill="D9D9D9" w:themeFill="background1" w:themeFillShade="D9"/>
                        <w:ind w:right="60"/>
                        <w:jc w:val="both"/>
                        <w:rPr>
                          <w:rFonts w:cs="Arial"/>
                        </w:rPr>
                      </w:pPr>
                      <w:r w:rsidRPr="001C7CD4">
                        <w:rPr>
                          <w:rFonts w:cs="Arial"/>
                        </w:rPr>
                        <w:t xml:space="preserve">The City Clerk, upon filing of said appeal, will set petition for </w:t>
                      </w:r>
                      <w:r>
                        <w:rPr>
                          <w:rFonts w:cs="Arial"/>
                        </w:rPr>
                        <w:t xml:space="preserve">a </w:t>
                      </w:r>
                      <w:r w:rsidRPr="001C7CD4">
                        <w:rPr>
                          <w:rFonts w:cs="Arial"/>
                        </w:rPr>
                        <w:t xml:space="preserve">public hearing before the </w:t>
                      </w:r>
                      <w:r>
                        <w:rPr>
                          <w:rFonts w:cs="Arial"/>
                        </w:rPr>
                        <w:t xml:space="preserve">City of </w:t>
                      </w:r>
                      <w:smartTag w:uri="urn:schemas-microsoft-com:office:smarttags" w:element="City">
                        <w:smartTag w:uri="urn:schemas-microsoft-com:office:smarttags" w:element="place">
                          <w:r>
                            <w:rPr>
                              <w:rFonts w:cs="Arial"/>
                            </w:rPr>
                            <w:t>West Hollywood</w:t>
                          </w:r>
                        </w:smartTag>
                      </w:smartTag>
                      <w:r>
                        <w:rPr>
                          <w:rFonts w:cs="Arial"/>
                        </w:rPr>
                        <w:t xml:space="preserve">’s </w:t>
                      </w:r>
                      <w:r w:rsidRPr="001C7CD4">
                        <w:rPr>
                          <w:rFonts w:cs="Arial"/>
                        </w:rPr>
                        <w:t>City Council</w:t>
                      </w:r>
                      <w:r>
                        <w:rPr>
                          <w:rFonts w:cs="Arial"/>
                        </w:rPr>
                        <w:t xml:space="preserve"> </w:t>
                      </w:r>
                      <w:r w:rsidRPr="001C7CD4">
                        <w:rPr>
                          <w:rFonts w:cs="Arial"/>
                        </w:rPr>
                        <w:t>at the earliest date.</w:t>
                      </w:r>
                    </w:p>
                    <w:p w14:paraId="6CC75A54" w14:textId="77777777" w:rsidR="00B7557C" w:rsidRPr="001C7CD4" w:rsidRDefault="00B7557C" w:rsidP="00E44866">
                      <w:pPr>
                        <w:pStyle w:val="Header"/>
                        <w:shd w:val="clear" w:color="auto" w:fill="D9D9D9" w:themeFill="background1" w:themeFillShade="D9"/>
                        <w:tabs>
                          <w:tab w:val="clear" w:pos="4320"/>
                          <w:tab w:val="clear" w:pos="8640"/>
                        </w:tabs>
                        <w:ind w:right="60"/>
                        <w:jc w:val="both"/>
                        <w:rPr>
                          <w:rFonts w:cs="Arial"/>
                        </w:rPr>
                      </w:pPr>
                    </w:p>
                    <w:p w14:paraId="36E1310B" w14:textId="77777777" w:rsidR="00B7557C" w:rsidRPr="001C7CD4" w:rsidRDefault="00B7557C" w:rsidP="00E44866">
                      <w:pPr>
                        <w:shd w:val="clear" w:color="auto" w:fill="D9D9D9" w:themeFill="background1" w:themeFillShade="D9"/>
                        <w:ind w:right="60"/>
                        <w:jc w:val="both"/>
                        <w:rPr>
                          <w:rFonts w:cs="Arial"/>
                        </w:rPr>
                      </w:pPr>
                      <w:r w:rsidRPr="001C7CD4">
                        <w:rPr>
                          <w:rFonts w:cs="Arial"/>
                        </w:rPr>
                        <w:t xml:space="preserve">If you challenge any City of </w:t>
                      </w:r>
                      <w:smartTag w:uri="urn:schemas-microsoft-com:office:smarttags" w:element="City">
                        <w:smartTag w:uri="urn:schemas-microsoft-com:office:smarttags" w:element="place">
                          <w:r w:rsidRPr="001C7CD4">
                            <w:rPr>
                              <w:rFonts w:cs="Arial"/>
                            </w:rPr>
                            <w:t>West Hollywood</w:t>
                          </w:r>
                        </w:smartTag>
                      </w:smartTag>
                      <w:r w:rsidRPr="001C7CD4">
                        <w:rPr>
                          <w:rFonts w:cs="Arial"/>
                        </w:rPr>
                        <w:t xml:space="preserve"> decision in court, you may be limited to raising only those issues you or someone else raised at the public hearing described on this agenda, or in a written correspondence delivered to the </w:t>
                      </w:r>
                      <w:r>
                        <w:rPr>
                          <w:rFonts w:cs="Arial"/>
                        </w:rPr>
                        <w:t>Planning</w:t>
                      </w:r>
                      <w:r w:rsidRPr="001C7CD4">
                        <w:rPr>
                          <w:rFonts w:cs="Arial"/>
                        </w:rPr>
                        <w:t xml:space="preserve"> Commission at, or prior to, the public hearing.</w:t>
                      </w:r>
                    </w:p>
                  </w:txbxContent>
                </v:textbox>
              </v:shape>
            </w:pict>
          </mc:Fallback>
        </mc:AlternateContent>
      </w:r>
      <w:r w:rsidR="00B7557C" w:rsidRPr="00606BA1">
        <w:rPr>
          <w:b/>
          <w:i/>
          <w:sz w:val="16"/>
          <w:szCs w:val="16"/>
        </w:rPr>
        <w:t xml:space="preserve">ACTION OF THE PLANNING COMMISSION </w:t>
      </w:r>
      <w:r w:rsidR="00B7557C" w:rsidRPr="00606BA1">
        <w:rPr>
          <w:i/>
          <w:sz w:val="16"/>
          <w:szCs w:val="16"/>
        </w:rPr>
        <w:t>on most matters occurs with the affirmative votes of at least four (4) Planning Commissioners.</w:t>
      </w:r>
    </w:p>
    <w:p w14:paraId="263BE2D8" w14:textId="627A31B6" w:rsidR="00305322" w:rsidRDefault="00305322" w:rsidP="00305322">
      <w:pPr>
        <w:pStyle w:val="BodyText"/>
        <w:spacing w:after="0"/>
        <w:jc w:val="both"/>
        <w:rPr>
          <w:b/>
          <w:sz w:val="16"/>
          <w:szCs w:val="16"/>
        </w:rPr>
      </w:pPr>
    </w:p>
    <w:p w14:paraId="04D20AA2" w14:textId="08EE9177" w:rsidR="00305322" w:rsidRDefault="00305322" w:rsidP="00305322">
      <w:pPr>
        <w:pStyle w:val="BodyText"/>
        <w:spacing w:after="0"/>
        <w:jc w:val="both"/>
        <w:rPr>
          <w:b/>
          <w:sz w:val="16"/>
          <w:szCs w:val="16"/>
        </w:rPr>
      </w:pPr>
    </w:p>
    <w:p w14:paraId="434F46F1" w14:textId="536154AE" w:rsidR="00305322" w:rsidRDefault="00305322" w:rsidP="00305322">
      <w:pPr>
        <w:pStyle w:val="BodyText"/>
        <w:spacing w:after="0"/>
        <w:jc w:val="both"/>
        <w:rPr>
          <w:b/>
          <w:sz w:val="16"/>
          <w:szCs w:val="16"/>
        </w:rPr>
      </w:pPr>
    </w:p>
    <w:p w14:paraId="57FA7BD7" w14:textId="3F6DBEC6" w:rsidR="00305322" w:rsidRDefault="00305322" w:rsidP="00305322">
      <w:pPr>
        <w:pStyle w:val="BodyText"/>
        <w:spacing w:after="0"/>
        <w:jc w:val="both"/>
        <w:rPr>
          <w:b/>
          <w:sz w:val="16"/>
          <w:szCs w:val="16"/>
        </w:rPr>
      </w:pPr>
    </w:p>
    <w:p w14:paraId="703C7955" w14:textId="5B07B60D" w:rsidR="00305322" w:rsidRDefault="00305322" w:rsidP="00305322">
      <w:pPr>
        <w:pStyle w:val="BodyText"/>
        <w:spacing w:after="0"/>
        <w:jc w:val="both"/>
        <w:rPr>
          <w:b/>
          <w:sz w:val="16"/>
          <w:szCs w:val="16"/>
        </w:rPr>
      </w:pPr>
    </w:p>
    <w:p w14:paraId="51DFFA72" w14:textId="1897CC92" w:rsidR="00305322" w:rsidRDefault="00305322" w:rsidP="00305322">
      <w:pPr>
        <w:pStyle w:val="BodyText"/>
        <w:spacing w:after="0"/>
        <w:jc w:val="both"/>
        <w:rPr>
          <w:b/>
          <w:sz w:val="16"/>
          <w:szCs w:val="16"/>
        </w:rPr>
      </w:pPr>
    </w:p>
    <w:p w14:paraId="128FB8C3" w14:textId="2EAFBB67" w:rsidR="00305322" w:rsidRDefault="00305322" w:rsidP="00305322">
      <w:pPr>
        <w:pStyle w:val="BodyText"/>
        <w:spacing w:after="0"/>
        <w:jc w:val="both"/>
        <w:rPr>
          <w:b/>
          <w:sz w:val="16"/>
          <w:szCs w:val="16"/>
        </w:rPr>
      </w:pPr>
    </w:p>
    <w:p w14:paraId="26B5187D" w14:textId="0C79447C" w:rsidR="00305322" w:rsidRDefault="00305322" w:rsidP="00305322">
      <w:pPr>
        <w:pStyle w:val="BodyText"/>
        <w:spacing w:after="0"/>
        <w:jc w:val="both"/>
        <w:rPr>
          <w:b/>
          <w:sz w:val="16"/>
          <w:szCs w:val="16"/>
        </w:rPr>
      </w:pPr>
    </w:p>
    <w:p w14:paraId="2345110E" w14:textId="2BAC0EEB" w:rsidR="00305322" w:rsidRDefault="00305322" w:rsidP="00305322">
      <w:pPr>
        <w:pStyle w:val="BodyText"/>
        <w:spacing w:after="0"/>
        <w:jc w:val="both"/>
        <w:rPr>
          <w:b/>
          <w:sz w:val="16"/>
          <w:szCs w:val="16"/>
        </w:rPr>
      </w:pPr>
    </w:p>
    <w:p w14:paraId="02C51621" w14:textId="5DEEB1C6" w:rsidR="00305322" w:rsidRDefault="00305322" w:rsidP="00305322">
      <w:pPr>
        <w:pStyle w:val="BodyText"/>
        <w:spacing w:after="0"/>
        <w:jc w:val="both"/>
        <w:rPr>
          <w:b/>
          <w:sz w:val="16"/>
          <w:szCs w:val="16"/>
        </w:rPr>
      </w:pPr>
    </w:p>
    <w:p w14:paraId="2926E535" w14:textId="5433D86D" w:rsidR="00305322" w:rsidRDefault="00305322" w:rsidP="00305322">
      <w:pPr>
        <w:pStyle w:val="BodyText"/>
        <w:spacing w:after="0"/>
        <w:jc w:val="both"/>
        <w:rPr>
          <w:b/>
          <w:sz w:val="16"/>
          <w:szCs w:val="16"/>
        </w:rPr>
      </w:pPr>
    </w:p>
    <w:p w14:paraId="6402B3F3" w14:textId="56BE4FC3" w:rsidR="00305322" w:rsidRDefault="00305322" w:rsidP="00305322">
      <w:pPr>
        <w:pStyle w:val="BodyText"/>
        <w:spacing w:after="0"/>
        <w:jc w:val="both"/>
        <w:rPr>
          <w:b/>
          <w:sz w:val="16"/>
          <w:szCs w:val="16"/>
        </w:rPr>
      </w:pPr>
    </w:p>
    <w:p w14:paraId="5E06C78D" w14:textId="452252A6" w:rsidR="00305322" w:rsidRDefault="00305322" w:rsidP="00305322">
      <w:pPr>
        <w:pStyle w:val="BodyText"/>
        <w:spacing w:after="0"/>
        <w:jc w:val="both"/>
        <w:rPr>
          <w:b/>
          <w:sz w:val="16"/>
          <w:szCs w:val="16"/>
        </w:rPr>
      </w:pPr>
    </w:p>
    <w:p w14:paraId="50C98FC2" w14:textId="5F9CDD11" w:rsidR="00305322" w:rsidRDefault="00305322" w:rsidP="00305322">
      <w:pPr>
        <w:pStyle w:val="BodyText"/>
        <w:spacing w:after="0"/>
        <w:jc w:val="both"/>
        <w:rPr>
          <w:b/>
          <w:sz w:val="16"/>
          <w:szCs w:val="16"/>
        </w:rPr>
      </w:pPr>
    </w:p>
    <w:p w14:paraId="1FD9BBFB" w14:textId="7F0D47C0" w:rsidR="00305322" w:rsidRDefault="00305322" w:rsidP="00305322">
      <w:pPr>
        <w:pStyle w:val="BodyText"/>
        <w:spacing w:after="0"/>
        <w:jc w:val="both"/>
        <w:rPr>
          <w:b/>
          <w:sz w:val="16"/>
          <w:szCs w:val="16"/>
        </w:rPr>
      </w:pPr>
    </w:p>
    <w:p w14:paraId="3B867A1A" w14:textId="3106F9E8" w:rsidR="00305322" w:rsidRDefault="00305322" w:rsidP="00305322">
      <w:pPr>
        <w:pStyle w:val="BodyText"/>
        <w:spacing w:after="0"/>
        <w:jc w:val="both"/>
        <w:rPr>
          <w:b/>
          <w:sz w:val="16"/>
          <w:szCs w:val="16"/>
        </w:rPr>
      </w:pPr>
    </w:p>
    <w:p w14:paraId="73AE178A" w14:textId="78C9F64D" w:rsidR="00305322" w:rsidRDefault="00305322" w:rsidP="00305322">
      <w:pPr>
        <w:pStyle w:val="BodyText"/>
        <w:spacing w:after="0"/>
        <w:jc w:val="both"/>
        <w:rPr>
          <w:b/>
          <w:sz w:val="16"/>
          <w:szCs w:val="16"/>
        </w:rPr>
      </w:pPr>
    </w:p>
    <w:p w14:paraId="76FADAD6" w14:textId="10AA2F1E" w:rsidR="00305322" w:rsidRDefault="00305322" w:rsidP="00305322">
      <w:pPr>
        <w:pStyle w:val="BodyText"/>
        <w:spacing w:after="0"/>
        <w:jc w:val="both"/>
        <w:rPr>
          <w:b/>
          <w:sz w:val="16"/>
          <w:szCs w:val="16"/>
        </w:rPr>
      </w:pPr>
    </w:p>
    <w:p w14:paraId="6BDE509C" w14:textId="4AC77226" w:rsidR="00305322" w:rsidRDefault="00305322" w:rsidP="00305322">
      <w:pPr>
        <w:pStyle w:val="BodyText"/>
        <w:spacing w:after="0"/>
        <w:jc w:val="both"/>
        <w:rPr>
          <w:b/>
          <w:sz w:val="16"/>
          <w:szCs w:val="16"/>
        </w:rPr>
      </w:pPr>
    </w:p>
    <w:p w14:paraId="6072F0D9" w14:textId="348E94E4" w:rsidR="00305322" w:rsidRDefault="00305322" w:rsidP="00305322">
      <w:pPr>
        <w:pStyle w:val="BodyText"/>
        <w:spacing w:after="0"/>
        <w:jc w:val="both"/>
        <w:rPr>
          <w:b/>
          <w:sz w:val="16"/>
          <w:szCs w:val="16"/>
        </w:rPr>
      </w:pPr>
    </w:p>
    <w:p w14:paraId="5CF2C36C" w14:textId="683FE2D8" w:rsidR="00305322" w:rsidRDefault="00305322" w:rsidP="00305322">
      <w:pPr>
        <w:pStyle w:val="BodyText"/>
        <w:spacing w:after="0"/>
        <w:jc w:val="both"/>
        <w:rPr>
          <w:b/>
          <w:sz w:val="16"/>
          <w:szCs w:val="16"/>
        </w:rPr>
      </w:pPr>
    </w:p>
    <w:p w14:paraId="75EE65C9" w14:textId="55C3D0BF" w:rsidR="00305322" w:rsidRDefault="00305322" w:rsidP="00305322">
      <w:pPr>
        <w:pStyle w:val="BodyText"/>
        <w:spacing w:after="0"/>
        <w:jc w:val="both"/>
        <w:rPr>
          <w:b/>
          <w:sz w:val="16"/>
          <w:szCs w:val="16"/>
        </w:rPr>
      </w:pPr>
    </w:p>
    <w:p w14:paraId="542C0B9F" w14:textId="77777777" w:rsidR="00305322" w:rsidRPr="00305322" w:rsidRDefault="00305322" w:rsidP="00305322">
      <w:pPr>
        <w:pStyle w:val="BodyText"/>
        <w:spacing w:after="0"/>
        <w:jc w:val="both"/>
        <w:rPr>
          <w:i/>
          <w:sz w:val="16"/>
          <w:szCs w:val="16"/>
        </w:rPr>
      </w:pPr>
      <w:bookmarkStart w:id="2" w:name="_GoBack"/>
      <w:bookmarkEnd w:id="2"/>
    </w:p>
    <w:p w14:paraId="7E0D9B92" w14:textId="77777777" w:rsidR="006D04D7" w:rsidRPr="00BC5654" w:rsidRDefault="006D04D7" w:rsidP="00E44866">
      <w:pPr>
        <w:pBdr>
          <w:top w:val="double" w:sz="4" w:space="1" w:color="auto" w:shadow="1"/>
          <w:left w:val="double" w:sz="4" w:space="1" w:color="auto" w:shadow="1"/>
          <w:bottom w:val="double" w:sz="4" w:space="1" w:color="auto" w:shadow="1"/>
          <w:right w:val="double" w:sz="4" w:space="4" w:color="auto" w:shadow="1"/>
        </w:pBdr>
        <w:shd w:val="clear" w:color="auto" w:fill="D9D9D9" w:themeFill="background1" w:themeFillShade="D9"/>
        <w:jc w:val="center"/>
        <w:rPr>
          <w:rFonts w:ascii="Lucida Sans Unicode" w:hAnsi="Lucida Sans Unicode" w:cs="Lucida Sans Unicode"/>
          <w:sz w:val="16"/>
          <w:szCs w:val="16"/>
        </w:rPr>
      </w:pPr>
    </w:p>
    <w:p w14:paraId="6B163449" w14:textId="77777777" w:rsidR="006D04D7" w:rsidRPr="006D04D7" w:rsidRDefault="006D04D7" w:rsidP="00E44866">
      <w:pPr>
        <w:pBdr>
          <w:top w:val="double" w:sz="4" w:space="1" w:color="auto" w:shadow="1"/>
          <w:left w:val="double" w:sz="4" w:space="1" w:color="auto" w:shadow="1"/>
          <w:bottom w:val="double" w:sz="4" w:space="1" w:color="auto" w:shadow="1"/>
          <w:right w:val="double" w:sz="4" w:space="4" w:color="auto" w:shadow="1"/>
        </w:pBdr>
        <w:shd w:val="clear" w:color="auto" w:fill="D9D9D9" w:themeFill="background1" w:themeFillShade="D9"/>
        <w:jc w:val="center"/>
        <w:rPr>
          <w:rFonts w:cs="Arial"/>
          <w:spacing w:val="10"/>
          <w:sz w:val="32"/>
          <w:szCs w:val="32"/>
          <w14:shadow w14:blurRad="50800" w14:dist="38100" w14:dir="2700000" w14:sx="100000" w14:sy="100000" w14:kx="0" w14:ky="0" w14:algn="tl">
            <w14:srgbClr w14:val="000000">
              <w14:alpha w14:val="60000"/>
            </w14:srgbClr>
          </w14:shadow>
        </w:rPr>
      </w:pPr>
      <w:r w:rsidRPr="006D04D7">
        <w:rPr>
          <w:rFonts w:cs="Arial"/>
          <w:spacing w:val="10"/>
          <w:sz w:val="32"/>
          <w:szCs w:val="32"/>
          <w14:shadow w14:blurRad="50800" w14:dist="38100" w14:dir="2700000" w14:sx="100000" w14:sy="100000" w14:kx="0" w14:ky="0" w14:algn="tl">
            <w14:srgbClr w14:val="000000">
              <w14:alpha w14:val="60000"/>
            </w14:srgbClr>
          </w14:shadow>
        </w:rPr>
        <w:t>The current Planning Commission Agenda and Staff Reports</w:t>
      </w:r>
    </w:p>
    <w:p w14:paraId="4DE0C549" w14:textId="77777777" w:rsidR="006D04D7" w:rsidRPr="006D04D7" w:rsidRDefault="006D04D7" w:rsidP="00E44866">
      <w:pPr>
        <w:pBdr>
          <w:top w:val="double" w:sz="4" w:space="1" w:color="auto" w:shadow="1"/>
          <w:left w:val="double" w:sz="4" w:space="1" w:color="auto" w:shadow="1"/>
          <w:bottom w:val="double" w:sz="4" w:space="1" w:color="auto" w:shadow="1"/>
          <w:right w:val="double" w:sz="4" w:space="4" w:color="auto" w:shadow="1"/>
        </w:pBdr>
        <w:shd w:val="clear" w:color="auto" w:fill="D9D9D9" w:themeFill="background1" w:themeFillShade="D9"/>
        <w:jc w:val="center"/>
        <w:rPr>
          <w:rFonts w:cs="Arial"/>
          <w:spacing w:val="10"/>
          <w:sz w:val="32"/>
          <w:szCs w:val="32"/>
          <w14:shadow w14:blurRad="50800" w14:dist="38100" w14:dir="2700000" w14:sx="100000" w14:sy="100000" w14:kx="0" w14:ky="0" w14:algn="tl">
            <w14:srgbClr w14:val="000000">
              <w14:alpha w14:val="60000"/>
            </w14:srgbClr>
          </w14:shadow>
        </w:rPr>
      </w:pPr>
      <w:r w:rsidRPr="006D04D7">
        <w:rPr>
          <w:rFonts w:cs="Arial"/>
          <w:spacing w:val="10"/>
          <w:sz w:val="32"/>
          <w:szCs w:val="32"/>
          <w14:shadow w14:blurRad="50800" w14:dist="38100" w14:dir="2700000" w14:sx="100000" w14:sy="100000" w14:kx="0" w14:ky="0" w14:algn="tl">
            <w14:srgbClr w14:val="000000">
              <w14:alpha w14:val="60000"/>
            </w14:srgbClr>
          </w14:shadow>
        </w:rPr>
        <w:t>are available on-</w:t>
      </w:r>
      <w:r>
        <w:rPr>
          <w:rFonts w:cs="Arial"/>
          <w:spacing w:val="10"/>
          <w:sz w:val="32"/>
          <w:szCs w:val="32"/>
          <w14:shadow w14:blurRad="50800" w14:dist="38100" w14:dir="2700000" w14:sx="100000" w14:sy="100000" w14:kx="0" w14:ky="0" w14:algn="tl">
            <w14:srgbClr w14:val="000000">
              <w14:alpha w14:val="60000"/>
            </w14:srgbClr>
          </w14:shadow>
        </w:rPr>
        <w:t>line and are tablet supported</w:t>
      </w:r>
    </w:p>
    <w:p w14:paraId="42FD6998" w14:textId="77777777" w:rsidR="006D04D7" w:rsidRPr="006D04D7" w:rsidRDefault="006D04D7" w:rsidP="00E44866">
      <w:pPr>
        <w:pBdr>
          <w:top w:val="double" w:sz="4" w:space="1" w:color="auto" w:shadow="1"/>
          <w:left w:val="double" w:sz="4" w:space="1" w:color="auto" w:shadow="1"/>
          <w:bottom w:val="double" w:sz="4" w:space="1" w:color="auto" w:shadow="1"/>
          <w:right w:val="double" w:sz="4" w:space="4" w:color="auto" w:shadow="1"/>
        </w:pBdr>
        <w:shd w:val="clear" w:color="auto" w:fill="D9D9D9" w:themeFill="background1" w:themeFillShade="D9"/>
        <w:jc w:val="center"/>
        <w:rPr>
          <w:rFonts w:cs="Arial"/>
          <w:sz w:val="16"/>
          <w:szCs w:val="16"/>
        </w:rPr>
      </w:pPr>
    </w:p>
    <w:p w14:paraId="0EC8D186" w14:textId="77777777" w:rsidR="006D04D7" w:rsidRPr="006D04D7" w:rsidRDefault="00305322" w:rsidP="00E44866">
      <w:pPr>
        <w:pBdr>
          <w:top w:val="double" w:sz="4" w:space="1" w:color="auto" w:shadow="1"/>
          <w:left w:val="double" w:sz="4" w:space="1" w:color="auto" w:shadow="1"/>
          <w:bottom w:val="double" w:sz="4" w:space="1" w:color="auto" w:shadow="1"/>
          <w:right w:val="double" w:sz="4" w:space="4" w:color="auto" w:shadow="1"/>
        </w:pBdr>
        <w:shd w:val="clear" w:color="auto" w:fill="D9D9D9" w:themeFill="background1" w:themeFillShade="D9"/>
        <w:jc w:val="center"/>
        <w:rPr>
          <w:rFonts w:cs="Arial"/>
          <w:spacing w:val="10"/>
          <w:sz w:val="40"/>
          <w:szCs w:val="40"/>
        </w:rPr>
      </w:pPr>
      <w:hyperlink r:id="rId18" w:history="1">
        <w:r w:rsidR="006D04D7" w:rsidRPr="006D04D7">
          <w:rPr>
            <w:rStyle w:val="Hyperlink"/>
            <w:rFonts w:cs="Arial"/>
            <w:spacing w:val="10"/>
            <w:sz w:val="40"/>
            <w:szCs w:val="40"/>
          </w:rPr>
          <w:t>www.weho.org</w:t>
        </w:r>
      </w:hyperlink>
    </w:p>
    <w:p w14:paraId="491ACB55" w14:textId="77777777" w:rsidR="006D04D7" w:rsidRPr="006D04D7" w:rsidRDefault="006D04D7" w:rsidP="00E44866">
      <w:pPr>
        <w:pBdr>
          <w:top w:val="double" w:sz="4" w:space="1" w:color="auto" w:shadow="1"/>
          <w:left w:val="double" w:sz="4" w:space="1" w:color="auto" w:shadow="1"/>
          <w:bottom w:val="double" w:sz="4" w:space="1" w:color="auto" w:shadow="1"/>
          <w:right w:val="double" w:sz="4" w:space="4" w:color="auto" w:shadow="1"/>
        </w:pBdr>
        <w:shd w:val="clear" w:color="auto" w:fill="D9D9D9" w:themeFill="background1" w:themeFillShade="D9"/>
        <w:jc w:val="center"/>
        <w:rPr>
          <w:rFonts w:cs="Arial"/>
          <w:sz w:val="16"/>
          <w:szCs w:val="16"/>
        </w:rPr>
      </w:pPr>
    </w:p>
    <w:p w14:paraId="23F76AED" w14:textId="77777777" w:rsidR="006D04D7" w:rsidRPr="00BC5654" w:rsidRDefault="006D04D7" w:rsidP="00E44866">
      <w:pPr>
        <w:pBdr>
          <w:top w:val="double" w:sz="4" w:space="1" w:color="auto" w:shadow="1"/>
          <w:left w:val="double" w:sz="4" w:space="1" w:color="auto" w:shadow="1"/>
          <w:bottom w:val="double" w:sz="4" w:space="1" w:color="auto" w:shadow="1"/>
          <w:right w:val="double" w:sz="4" w:space="4" w:color="auto" w:shadow="1"/>
        </w:pBdr>
        <w:shd w:val="clear" w:color="auto" w:fill="D9D9D9" w:themeFill="background1" w:themeFillShade="D9"/>
        <w:jc w:val="center"/>
        <w:rPr>
          <w:rFonts w:cs="Arial"/>
          <w:sz w:val="16"/>
          <w:szCs w:val="16"/>
        </w:rPr>
      </w:pPr>
    </w:p>
    <w:sectPr w:rsidR="006D04D7" w:rsidRPr="00BC5654" w:rsidSect="002A617E">
      <w:headerReference w:type="even" r:id="rId19"/>
      <w:headerReference w:type="default" r:id="rId20"/>
      <w:footerReference w:type="default" r:id="rId21"/>
      <w:headerReference w:type="first" r:id="rId22"/>
      <w:footerReference w:type="first" r:id="rId23"/>
      <w:pgSz w:w="12240" w:h="15840"/>
      <w:pgMar w:top="90" w:right="1440" w:bottom="360" w:left="1440" w:header="720" w:footer="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A018" w14:textId="77777777" w:rsidR="003A1B05" w:rsidRDefault="003A1B05" w:rsidP="00B7557C">
      <w:r>
        <w:separator/>
      </w:r>
    </w:p>
  </w:endnote>
  <w:endnote w:type="continuationSeparator" w:id="0">
    <w:p w14:paraId="67423B22" w14:textId="77777777" w:rsidR="003A1B05" w:rsidRDefault="003A1B05" w:rsidP="00B7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6B14BD0" w14:paraId="21F1DCF0" w14:textId="77777777" w:rsidTr="46B14BD0">
      <w:tc>
        <w:tcPr>
          <w:tcW w:w="3120" w:type="dxa"/>
        </w:tcPr>
        <w:p w14:paraId="1153C23B" w14:textId="0FB9167F" w:rsidR="46B14BD0" w:rsidRDefault="46B14BD0" w:rsidP="46B14BD0">
          <w:pPr>
            <w:pStyle w:val="Header"/>
            <w:ind w:left="-115"/>
          </w:pPr>
        </w:p>
      </w:tc>
      <w:tc>
        <w:tcPr>
          <w:tcW w:w="3120" w:type="dxa"/>
        </w:tcPr>
        <w:p w14:paraId="0E6BDEE1" w14:textId="284CABAF" w:rsidR="46B14BD0" w:rsidRDefault="46B14BD0" w:rsidP="46B14BD0">
          <w:pPr>
            <w:pStyle w:val="Header"/>
            <w:jc w:val="center"/>
          </w:pPr>
        </w:p>
      </w:tc>
      <w:tc>
        <w:tcPr>
          <w:tcW w:w="3120" w:type="dxa"/>
        </w:tcPr>
        <w:p w14:paraId="40F6D90C" w14:textId="425DCCE0" w:rsidR="46B14BD0" w:rsidRDefault="46B14BD0" w:rsidP="46B14BD0">
          <w:pPr>
            <w:pStyle w:val="Header"/>
            <w:ind w:right="-115"/>
            <w:jc w:val="right"/>
          </w:pPr>
        </w:p>
      </w:tc>
    </w:tr>
  </w:tbl>
  <w:p w14:paraId="049C1BEC" w14:textId="628E3CAB" w:rsidR="46B14BD0" w:rsidRDefault="46B14BD0" w:rsidP="46B14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6B14BD0" w14:paraId="5277A486" w14:textId="77777777" w:rsidTr="46B14BD0">
      <w:tc>
        <w:tcPr>
          <w:tcW w:w="3120" w:type="dxa"/>
        </w:tcPr>
        <w:p w14:paraId="1D01F509" w14:textId="06453F93" w:rsidR="46B14BD0" w:rsidRDefault="46B14BD0" w:rsidP="46B14BD0">
          <w:pPr>
            <w:pStyle w:val="Header"/>
            <w:ind w:left="-115"/>
          </w:pPr>
        </w:p>
      </w:tc>
      <w:tc>
        <w:tcPr>
          <w:tcW w:w="3120" w:type="dxa"/>
        </w:tcPr>
        <w:p w14:paraId="2E9D0749" w14:textId="0BB8F053" w:rsidR="46B14BD0" w:rsidRDefault="46B14BD0" w:rsidP="46B14BD0">
          <w:pPr>
            <w:pStyle w:val="Header"/>
            <w:jc w:val="center"/>
          </w:pPr>
        </w:p>
      </w:tc>
      <w:tc>
        <w:tcPr>
          <w:tcW w:w="3120" w:type="dxa"/>
        </w:tcPr>
        <w:p w14:paraId="35A941EA" w14:textId="4E41FCA4" w:rsidR="46B14BD0" w:rsidRDefault="46B14BD0" w:rsidP="46B14BD0">
          <w:pPr>
            <w:pStyle w:val="Header"/>
            <w:ind w:right="-115"/>
            <w:jc w:val="right"/>
          </w:pPr>
        </w:p>
      </w:tc>
    </w:tr>
  </w:tbl>
  <w:p w14:paraId="16E8EDA2" w14:textId="354B4458" w:rsidR="46B14BD0" w:rsidRDefault="46B14BD0" w:rsidP="46B1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F5EE" w14:textId="77777777" w:rsidR="003A1B05" w:rsidRDefault="003A1B05" w:rsidP="00B7557C">
      <w:r>
        <w:separator/>
      </w:r>
    </w:p>
  </w:footnote>
  <w:footnote w:type="continuationSeparator" w:id="0">
    <w:p w14:paraId="267C3FC9" w14:textId="77777777" w:rsidR="003A1B05" w:rsidRDefault="003A1B05" w:rsidP="00B7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E71B" w14:textId="11782F46" w:rsidR="0088731F" w:rsidRDefault="00317DDC">
    <w:pPr>
      <w:pStyle w:val="Header"/>
    </w:pPr>
    <w:r>
      <w:rPr>
        <w:noProof/>
      </w:rPr>
      <mc:AlternateContent>
        <mc:Choice Requires="wps">
          <w:drawing>
            <wp:anchor distT="0" distB="0" distL="114300" distR="114300" simplePos="0" relativeHeight="251710976" behindDoc="1" locked="0" layoutInCell="0" allowOverlap="1" wp14:anchorId="783FF4CD" wp14:editId="6C9B00BC">
              <wp:simplePos x="0" y="0"/>
              <wp:positionH relativeFrom="margin">
                <wp:align>center</wp:align>
              </wp:positionH>
              <wp:positionV relativeFrom="margin">
                <wp:align>center</wp:align>
              </wp:positionV>
              <wp:extent cx="5865495" cy="2513965"/>
              <wp:effectExtent l="0" t="1295400" r="0" b="10674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6BAE1E" w14:textId="77777777" w:rsidR="00317DDC" w:rsidRDefault="00317DDC" w:rsidP="00317DDC">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3FF4CD" id="_x0000_t202" coordsize="21600,21600" o:spt="202" path="m,l,21600r21600,l21600,xe">
              <v:stroke joinstyle="miter"/>
              <v:path gradientshapeok="t" o:connecttype="rect"/>
            </v:shapetype>
            <v:shape id="Text Box 19" o:spid="_x0000_s1028" type="#_x0000_t202" style="position:absolute;margin-left:0;margin-top:0;width:461.85pt;height:197.9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tWBvQIsCAAAH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2F6BAE1E" w14:textId="77777777" w:rsidR="00317DDC" w:rsidRDefault="00317DDC" w:rsidP="00317DDC">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r>
      <w:rPr>
        <w:noProof/>
      </w:rPr>
      <mc:AlternateContent>
        <mc:Choice Requires="wps">
          <w:drawing>
            <wp:anchor distT="0" distB="0" distL="114300" distR="114300" simplePos="0" relativeHeight="251706880" behindDoc="1" locked="0" layoutInCell="0" allowOverlap="1" wp14:anchorId="489F4705" wp14:editId="44057EED">
              <wp:simplePos x="0" y="0"/>
              <wp:positionH relativeFrom="margin">
                <wp:align>center</wp:align>
              </wp:positionH>
              <wp:positionV relativeFrom="margin">
                <wp:align>center</wp:align>
              </wp:positionV>
              <wp:extent cx="5865495" cy="2513965"/>
              <wp:effectExtent l="0" t="1295400" r="0" b="10674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0AC853" w14:textId="77777777" w:rsidR="00317DDC" w:rsidRDefault="00317DDC" w:rsidP="00317DDC">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9F4705" id="Text Box 18" o:spid="_x0000_s1029" type="#_x0000_t202" style="position:absolute;margin-left:0;margin-top:0;width:461.85pt;height:197.95pt;rotation:-45;z-index:-251609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Co1k/2igIAAAc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1F0AC853" w14:textId="77777777" w:rsidR="00317DDC" w:rsidRDefault="00317DDC" w:rsidP="00317DDC">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r>
      <w:rPr>
        <w:noProof/>
      </w:rPr>
      <mc:AlternateContent>
        <mc:Choice Requires="wps">
          <w:drawing>
            <wp:anchor distT="0" distB="0" distL="114300" distR="114300" simplePos="0" relativeHeight="251700736" behindDoc="1" locked="0" layoutInCell="0" allowOverlap="1" wp14:anchorId="2174700C" wp14:editId="676E625B">
              <wp:simplePos x="0" y="0"/>
              <wp:positionH relativeFrom="margin">
                <wp:align>center</wp:align>
              </wp:positionH>
              <wp:positionV relativeFrom="margin">
                <wp:align>center</wp:align>
              </wp:positionV>
              <wp:extent cx="7122795" cy="1256665"/>
              <wp:effectExtent l="0" t="2362200" r="0" b="18961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191E30" w14:textId="77777777" w:rsidR="00317DDC" w:rsidRDefault="00317DDC" w:rsidP="00317DDC">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74700C" id="Text Box 17" o:spid="_x0000_s1030" type="#_x0000_t202" style="position:absolute;margin-left:0;margin-top:0;width:560.85pt;height:98.95pt;rotation:-45;z-index:-251615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" o:allowincell="f" filled="f" stroked="f">
              <v:stroke joinstyle="round"/>
              <o:lock v:ext="edit" shapetype="t"/>
              <v:textbox style="mso-fit-shape-to-text:t">
                <w:txbxContent>
                  <w:p w14:paraId="7D191E30" w14:textId="77777777" w:rsidR="00317DDC" w:rsidRDefault="00317DDC" w:rsidP="00317DDC">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v:textbox>
              <w10:wrap anchorx="margin" anchory="margin"/>
            </v:shape>
          </w:pict>
        </mc:Fallback>
      </mc:AlternateContent>
    </w:r>
    <w:r w:rsidR="00773497">
      <w:rPr>
        <w:noProof/>
      </w:rPr>
      <mc:AlternateContent>
        <mc:Choice Requires="wps">
          <w:drawing>
            <wp:anchor distT="0" distB="0" distL="114300" distR="114300" simplePos="0" relativeHeight="251672576" behindDoc="1" locked="0" layoutInCell="0" allowOverlap="1" wp14:anchorId="0AFB3F0D" wp14:editId="63AE7C29">
              <wp:simplePos x="0" y="0"/>
              <wp:positionH relativeFrom="margin">
                <wp:align>center</wp:align>
              </wp:positionH>
              <wp:positionV relativeFrom="margin">
                <wp:align>center</wp:align>
              </wp:positionV>
              <wp:extent cx="5865495" cy="2513965"/>
              <wp:effectExtent l="0" t="1295400" r="0" b="1067435"/>
              <wp:wrapNone/>
              <wp:docPr id="1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1ED129"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FB3F0D" id="WordArt 33" o:spid="_x0000_s1031" type="#_x0000_t202" style="position:absolute;margin-left:0;margin-top:0;width:461.85pt;height:197.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" o:allowincell="f" filled="f" stroked="f">
              <v:stroke joinstyle="round"/>
              <o:lock v:ext="edit" shapetype="t"/>
              <v:textbox style="mso-fit-shape-to-text:t">
                <w:txbxContent>
                  <w:p w14:paraId="551ED129"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r w:rsidR="00773497">
      <w:rPr>
        <w:noProof/>
      </w:rPr>
      <mc:AlternateContent>
        <mc:Choice Requires="wps">
          <w:drawing>
            <wp:anchor distT="0" distB="0" distL="114300" distR="114300" simplePos="0" relativeHeight="251669504" behindDoc="1" locked="0" layoutInCell="0" allowOverlap="1" wp14:anchorId="37DE11B4" wp14:editId="5D59F3F1">
              <wp:simplePos x="0" y="0"/>
              <wp:positionH relativeFrom="margin">
                <wp:align>center</wp:align>
              </wp:positionH>
              <wp:positionV relativeFrom="margin">
                <wp:align>center</wp:align>
              </wp:positionV>
              <wp:extent cx="7122795" cy="1256665"/>
              <wp:effectExtent l="0" t="2362200" r="0" b="1896110"/>
              <wp:wrapNone/>
              <wp:docPr id="1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595BEF"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DE11B4" id="WordArt 30" o:spid="_x0000_s1032" type="#_x0000_t202" style="position:absolute;margin-left:0;margin-top:0;width:560.85pt;height:98.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s2iwIAAAUF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" o:allowincell="f" filled="f" stroked="f">
              <v:stroke joinstyle="round"/>
              <o:lock v:ext="edit" shapetype="t"/>
              <v:textbox style="mso-fit-shape-to-text:t">
                <w:txbxContent>
                  <w:p w14:paraId="47595BEF"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v:textbox>
              <w10:wrap anchorx="margin" anchory="margin"/>
            </v:shape>
          </w:pict>
        </mc:Fallback>
      </mc:AlternateContent>
    </w:r>
    <w:r w:rsidR="00773497">
      <w:rPr>
        <w:noProof/>
      </w:rPr>
      <mc:AlternateContent>
        <mc:Choice Requires="wps">
          <w:drawing>
            <wp:anchor distT="0" distB="0" distL="114300" distR="114300" simplePos="0" relativeHeight="251666432" behindDoc="1" locked="0" layoutInCell="0" allowOverlap="1" wp14:anchorId="5EF03E50" wp14:editId="41937421">
              <wp:simplePos x="0" y="0"/>
              <wp:positionH relativeFrom="margin">
                <wp:align>center</wp:align>
              </wp:positionH>
              <wp:positionV relativeFrom="margin">
                <wp:align>center</wp:align>
              </wp:positionV>
              <wp:extent cx="5865495" cy="2513965"/>
              <wp:effectExtent l="0" t="1295400" r="0" b="1067435"/>
              <wp:wrapNone/>
              <wp:docPr id="11"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2537E6"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F03E50" id="WordArt 28" o:spid="_x0000_s1033" type="#_x0000_t202" style="position:absolute;margin-left:0;margin-top:0;width:461.85pt;height:197.9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S3igIAAAU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AJexS3igIAAAU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182537E6"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r w:rsidR="00773497">
      <w:rPr>
        <w:noProof/>
      </w:rPr>
      <mc:AlternateContent>
        <mc:Choice Requires="wps">
          <w:drawing>
            <wp:anchor distT="0" distB="0" distL="114300" distR="114300" simplePos="0" relativeHeight="251663360" behindDoc="1" locked="0" layoutInCell="0" allowOverlap="1" wp14:anchorId="50DAF380" wp14:editId="7ABC4359">
              <wp:simplePos x="0" y="0"/>
              <wp:positionH relativeFrom="margin">
                <wp:align>center</wp:align>
              </wp:positionH>
              <wp:positionV relativeFrom="margin">
                <wp:align>center</wp:align>
              </wp:positionV>
              <wp:extent cx="7122795" cy="1256665"/>
              <wp:effectExtent l="0" t="2362200" r="0" b="1896110"/>
              <wp:wrapNone/>
              <wp:docPr id="10"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D0594D"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DAF380" id="WordArt 22" o:spid="_x0000_s1034" type="#_x0000_t202" style="position:absolute;margin-left:0;margin-top:0;width:560.85pt;height:98.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" o:allowincell="f" filled="f" stroked="f">
              <v:stroke joinstyle="round"/>
              <o:lock v:ext="edit" shapetype="t"/>
              <v:textbox style="mso-fit-shape-to-text:t">
                <w:txbxContent>
                  <w:p w14:paraId="72D0594D"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v:textbox>
              <w10:wrap anchorx="margin" anchory="margin"/>
            </v:shape>
          </w:pict>
        </mc:Fallback>
      </mc:AlternateContent>
    </w:r>
    <w:r w:rsidR="00773497">
      <w:rPr>
        <w:noProof/>
      </w:rPr>
      <mc:AlternateContent>
        <mc:Choice Requires="wps">
          <w:drawing>
            <wp:anchor distT="0" distB="0" distL="114300" distR="114300" simplePos="0" relativeHeight="251660288" behindDoc="1" locked="0" layoutInCell="0" allowOverlap="1" wp14:anchorId="2370A2F9" wp14:editId="3328E4D4">
              <wp:simplePos x="0" y="0"/>
              <wp:positionH relativeFrom="margin">
                <wp:align>center</wp:align>
              </wp:positionH>
              <wp:positionV relativeFrom="margin">
                <wp:align>center</wp:align>
              </wp:positionV>
              <wp:extent cx="5865495" cy="2513965"/>
              <wp:effectExtent l="0" t="1295400" r="0" b="1067435"/>
              <wp:wrapNone/>
              <wp:docPr id="9"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51EF49"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70A2F9" id="WordArt 20" o:spid="_x0000_s1035"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AHc/XA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7351EF49"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r w:rsidR="00773497">
      <w:rPr>
        <w:noProof/>
      </w:rPr>
      <mc:AlternateContent>
        <mc:Choice Requires="wps">
          <w:drawing>
            <wp:anchor distT="0" distB="0" distL="114300" distR="114300" simplePos="0" relativeHeight="251657216" behindDoc="1" locked="0" layoutInCell="0" allowOverlap="1" wp14:anchorId="42DF5F99" wp14:editId="0E634E78">
              <wp:simplePos x="0" y="0"/>
              <wp:positionH relativeFrom="margin">
                <wp:align>center</wp:align>
              </wp:positionH>
              <wp:positionV relativeFrom="margin">
                <wp:align>center</wp:align>
              </wp:positionV>
              <wp:extent cx="7122795" cy="1256665"/>
              <wp:effectExtent l="0" t="2362200" r="0" b="1896110"/>
              <wp:wrapNone/>
              <wp:docPr id="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3DD2A"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DF5F99" id="WordArt 14" o:spid="_x0000_s1036" type="#_x0000_t202" style="position:absolute;margin-left:0;margin-top:0;width:560.85pt;height:9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" o:allowincell="f" filled="f" stroked="f">
              <v:stroke joinstyle="round"/>
              <o:lock v:ext="edit" shapetype="t"/>
              <v:textbox style="mso-fit-shape-to-text:t">
                <w:txbxContent>
                  <w:p w14:paraId="57E3DD2A"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v:textbox>
              <w10:wrap anchorx="margin" anchory="margin"/>
            </v:shape>
          </w:pict>
        </mc:Fallback>
      </mc:AlternateContent>
    </w:r>
    <w:r w:rsidR="00773497">
      <w:rPr>
        <w:noProof/>
      </w:rPr>
      <mc:AlternateContent>
        <mc:Choice Requires="wps">
          <w:drawing>
            <wp:anchor distT="0" distB="0" distL="114300" distR="114300" simplePos="0" relativeHeight="251654144" behindDoc="1" locked="0" layoutInCell="0" allowOverlap="1" wp14:anchorId="12C61BED" wp14:editId="552A0DC4">
              <wp:simplePos x="0" y="0"/>
              <wp:positionH relativeFrom="margin">
                <wp:align>center</wp:align>
              </wp:positionH>
              <wp:positionV relativeFrom="margin">
                <wp:align>center</wp:align>
              </wp:positionV>
              <wp:extent cx="5865495" cy="2513965"/>
              <wp:effectExtent l="0" t="1295400" r="0" b="1067435"/>
              <wp:wrapNone/>
              <wp:docPr id="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577B6D"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C61BED" id="WordArt 12" o:spid="_x0000_s1037" type="#_x0000_t202" style="position:absolute;margin-left:0;margin-top:0;width:461.85pt;height:197.9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2GiwIAAAQ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iGBNhosCAAAE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6B577B6D"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r w:rsidR="00773497">
      <w:rPr>
        <w:noProof/>
      </w:rPr>
      <mc:AlternateContent>
        <mc:Choice Requires="wps">
          <w:drawing>
            <wp:anchor distT="0" distB="0" distL="114300" distR="114300" simplePos="0" relativeHeight="251651072" behindDoc="1" locked="0" layoutInCell="0" allowOverlap="1" wp14:anchorId="495EFAA9" wp14:editId="5BC2F2CB">
              <wp:simplePos x="0" y="0"/>
              <wp:positionH relativeFrom="margin">
                <wp:align>center</wp:align>
              </wp:positionH>
              <wp:positionV relativeFrom="margin">
                <wp:align>center</wp:align>
              </wp:positionV>
              <wp:extent cx="7122795" cy="1256665"/>
              <wp:effectExtent l="0" t="2362200" r="0" b="1896110"/>
              <wp:wrapNone/>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F2DE03"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5EFAA9" id="WordArt 9" o:spid="_x0000_s1038" type="#_x0000_t202" style="position:absolute;margin-left:0;margin-top:0;width:560.85pt;height:98.9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" o:allowincell="f" filled="f" stroked="f">
              <v:stroke joinstyle="round"/>
              <o:lock v:ext="edit" shapetype="t"/>
              <v:textbox style="mso-fit-shape-to-text:t">
                <w:txbxContent>
                  <w:p w14:paraId="71F2DE03"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ORDER ONLY</w:t>
                    </w:r>
                  </w:p>
                </w:txbxContent>
              </v:textbox>
              <w10:wrap anchorx="margin" anchory="margin"/>
            </v:shape>
          </w:pict>
        </mc:Fallback>
      </mc:AlternateContent>
    </w:r>
    <w:r w:rsidR="00773497">
      <w:rPr>
        <w:noProof/>
      </w:rPr>
      <mc:AlternateContent>
        <mc:Choice Requires="wps">
          <w:drawing>
            <wp:anchor distT="0" distB="0" distL="114300" distR="114300" simplePos="0" relativeHeight="251648000" behindDoc="1" locked="0" layoutInCell="0" allowOverlap="1" wp14:anchorId="60E947EF" wp14:editId="70799521">
              <wp:simplePos x="0" y="0"/>
              <wp:positionH relativeFrom="margin">
                <wp:align>center</wp:align>
              </wp:positionH>
              <wp:positionV relativeFrom="margin">
                <wp:align>center</wp:align>
              </wp:positionV>
              <wp:extent cx="5865495" cy="2513965"/>
              <wp:effectExtent l="0" t="1295400" r="0" b="106743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F3CBF5"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E947EF" id="WordArt 7" o:spid="_x0000_s1039" type="#_x0000_t202" style="position:absolute;margin-left:0;margin-top:0;width:461.85pt;height:197.95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BvPODdigIAAAM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54F3CBF5"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r w:rsidR="00773497">
      <w:rPr>
        <w:noProof/>
      </w:rPr>
      <mc:AlternateContent>
        <mc:Choice Requires="wps">
          <w:drawing>
            <wp:anchor distT="0" distB="0" distL="114300" distR="114300" simplePos="0" relativeHeight="251644928" behindDoc="1" locked="0" layoutInCell="0" allowOverlap="1" wp14:anchorId="035B161E" wp14:editId="586C2B94">
              <wp:simplePos x="0" y="0"/>
              <wp:positionH relativeFrom="margin">
                <wp:align>center</wp:align>
              </wp:positionH>
              <wp:positionV relativeFrom="margin">
                <wp:align>center</wp:align>
              </wp:positionV>
              <wp:extent cx="5865495" cy="2513965"/>
              <wp:effectExtent l="0" t="1295400" r="0" b="106743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4B0979"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5B161E" id="WordArt 5" o:spid="_x0000_s1040" type="#_x0000_t202" style="position:absolute;margin-left:0;margin-top:0;width:461.85pt;height:197.95pt;rotation:-45;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C1RL4tigIAAAM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7C4B0979" w14:textId="77777777" w:rsidR="00773497" w:rsidRDefault="00773497" w:rsidP="00773497">
                    <w:pPr>
                      <w:jc w:val="center"/>
                      <w:rPr>
                        <w:sz w:val="24"/>
                        <w:szCs w:val="24"/>
                      </w:rPr>
                    </w:pPr>
                    <w:r>
                      <w:rPr>
                        <w:rFonts w:ascii="Arial Black" w:hAnsi="Arial Black"/>
                        <w:color w:val="E5B8B7" w:themeColor="accent2" w:themeTint="66"/>
                        <w:sz w:val="2"/>
                        <w:szCs w:val="2"/>
                        <w14:textFill>
                          <w14:solidFill>
                            <w14:schemeClr w14:val="accent2">
                              <w14:alpha w14:val="50000"/>
                              <w14:lumMod w14:val="40000"/>
                              <w14:lumOff w14:val="60000"/>
                            </w14:scheme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2BEB" w14:textId="77777777" w:rsidR="00460E97" w:rsidRDefault="00460E97">
    <w:pPr>
      <w:pStyle w:val="Header"/>
      <w:rPr>
        <w:sz w:val="16"/>
        <w:szCs w:val="16"/>
      </w:rPr>
    </w:pPr>
  </w:p>
  <w:p w14:paraId="62B97E02" w14:textId="77777777" w:rsidR="00356DE5" w:rsidRPr="000302BF" w:rsidRDefault="00356DE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6B14BD0" w14:paraId="73505631" w14:textId="77777777" w:rsidTr="46B14BD0">
      <w:tc>
        <w:tcPr>
          <w:tcW w:w="3120" w:type="dxa"/>
        </w:tcPr>
        <w:p w14:paraId="0B8B47E4" w14:textId="2B9B99A7" w:rsidR="46B14BD0" w:rsidRDefault="46B14BD0" w:rsidP="46B14BD0">
          <w:pPr>
            <w:pStyle w:val="Header"/>
            <w:ind w:left="-115"/>
          </w:pPr>
        </w:p>
      </w:tc>
      <w:tc>
        <w:tcPr>
          <w:tcW w:w="3120" w:type="dxa"/>
        </w:tcPr>
        <w:p w14:paraId="06826FA8" w14:textId="621E2635" w:rsidR="46B14BD0" w:rsidRDefault="46B14BD0" w:rsidP="46B14BD0">
          <w:pPr>
            <w:pStyle w:val="Header"/>
            <w:jc w:val="center"/>
          </w:pPr>
        </w:p>
      </w:tc>
      <w:tc>
        <w:tcPr>
          <w:tcW w:w="3120" w:type="dxa"/>
        </w:tcPr>
        <w:p w14:paraId="676738AC" w14:textId="0365096F" w:rsidR="46B14BD0" w:rsidRDefault="46B14BD0" w:rsidP="46B14BD0">
          <w:pPr>
            <w:pStyle w:val="Header"/>
            <w:ind w:right="-115"/>
            <w:jc w:val="right"/>
          </w:pPr>
        </w:p>
      </w:tc>
    </w:tr>
  </w:tbl>
  <w:p w14:paraId="0C312219" w14:textId="5A046AAA" w:rsidR="46B14BD0" w:rsidRDefault="46B14BD0" w:rsidP="46B1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927"/>
    <w:multiLevelType w:val="multilevel"/>
    <w:tmpl w:val="33D4A2C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start w:val="1"/>
      <w:numFmt w:val="lowerLetter"/>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7B61E4"/>
    <w:multiLevelType w:val="hybridMultilevel"/>
    <w:tmpl w:val="1F52EBCE"/>
    <w:lvl w:ilvl="0" w:tplc="4D32DF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35627"/>
    <w:multiLevelType w:val="multilevel"/>
    <w:tmpl w:val="DAEAF5D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E021CFA"/>
    <w:multiLevelType w:val="hybridMultilevel"/>
    <w:tmpl w:val="660659B0"/>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7911FD"/>
    <w:multiLevelType w:val="hybridMultilevel"/>
    <w:tmpl w:val="76086BB2"/>
    <w:lvl w:ilvl="0" w:tplc="B726B21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FB6621"/>
    <w:multiLevelType w:val="hybridMultilevel"/>
    <w:tmpl w:val="76086BB2"/>
    <w:lvl w:ilvl="0" w:tplc="B726B21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343CCB"/>
    <w:multiLevelType w:val="multilevel"/>
    <w:tmpl w:val="DAEAF5D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9080958"/>
    <w:multiLevelType w:val="hybridMultilevel"/>
    <w:tmpl w:val="76086BB2"/>
    <w:lvl w:ilvl="0" w:tplc="B726B21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FC695A"/>
    <w:multiLevelType w:val="hybridMultilevel"/>
    <w:tmpl w:val="660659B0"/>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066F12"/>
    <w:multiLevelType w:val="hybridMultilevel"/>
    <w:tmpl w:val="DE40E036"/>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9E3363"/>
    <w:multiLevelType w:val="hybridMultilevel"/>
    <w:tmpl w:val="76086BB2"/>
    <w:lvl w:ilvl="0" w:tplc="B726B21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453D70"/>
    <w:multiLevelType w:val="hybridMultilevel"/>
    <w:tmpl w:val="093A4DC2"/>
    <w:lvl w:ilvl="0" w:tplc="2A0A1196">
      <w:start w:val="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AF02EA"/>
    <w:multiLevelType w:val="multilevel"/>
    <w:tmpl w:val="33D4A2C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start w:val="1"/>
      <w:numFmt w:val="lowerLetter"/>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9670DB5"/>
    <w:multiLevelType w:val="hybridMultilevel"/>
    <w:tmpl w:val="CACC6E16"/>
    <w:lvl w:ilvl="0" w:tplc="BE2E88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894681"/>
    <w:multiLevelType w:val="hybridMultilevel"/>
    <w:tmpl w:val="305EDE3E"/>
    <w:lvl w:ilvl="0" w:tplc="ADD43C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012602"/>
    <w:multiLevelType w:val="hybridMultilevel"/>
    <w:tmpl w:val="660659B0"/>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4A0B54"/>
    <w:multiLevelType w:val="hybridMultilevel"/>
    <w:tmpl w:val="660659B0"/>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CF160E"/>
    <w:multiLevelType w:val="hybridMultilevel"/>
    <w:tmpl w:val="85684C8A"/>
    <w:lvl w:ilvl="0" w:tplc="52D62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C301C8"/>
    <w:multiLevelType w:val="multilevel"/>
    <w:tmpl w:val="DAEAF5D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41A6EE4"/>
    <w:multiLevelType w:val="hybridMultilevel"/>
    <w:tmpl w:val="C5D87CF4"/>
    <w:lvl w:ilvl="0" w:tplc="AFF4D4A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73C79B4"/>
    <w:multiLevelType w:val="hybridMultilevel"/>
    <w:tmpl w:val="1854C3F6"/>
    <w:lvl w:ilvl="0" w:tplc="C2DA9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44124"/>
    <w:multiLevelType w:val="hybridMultilevel"/>
    <w:tmpl w:val="BD7244A2"/>
    <w:lvl w:ilvl="0" w:tplc="10168B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9A6683"/>
    <w:multiLevelType w:val="hybridMultilevel"/>
    <w:tmpl w:val="76086BB2"/>
    <w:lvl w:ilvl="0" w:tplc="B726B21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797B1A"/>
    <w:multiLevelType w:val="hybridMultilevel"/>
    <w:tmpl w:val="660659B0"/>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D33193"/>
    <w:multiLevelType w:val="hybridMultilevel"/>
    <w:tmpl w:val="A6409476"/>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B112AF"/>
    <w:multiLevelType w:val="hybridMultilevel"/>
    <w:tmpl w:val="660659B0"/>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89640F"/>
    <w:multiLevelType w:val="multilevel"/>
    <w:tmpl w:val="33D4A2C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start w:val="1"/>
      <w:numFmt w:val="lowerLetter"/>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3BA14A5"/>
    <w:multiLevelType w:val="hybridMultilevel"/>
    <w:tmpl w:val="A7141DA6"/>
    <w:lvl w:ilvl="0" w:tplc="751C3F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0A0D9F"/>
    <w:multiLevelType w:val="multilevel"/>
    <w:tmpl w:val="DAEAF5D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264270A"/>
    <w:multiLevelType w:val="multilevel"/>
    <w:tmpl w:val="DAEAF5D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4C4490B"/>
    <w:multiLevelType w:val="hybridMultilevel"/>
    <w:tmpl w:val="660659B0"/>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996E79"/>
    <w:multiLevelType w:val="hybridMultilevel"/>
    <w:tmpl w:val="DE40E036"/>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AD7721"/>
    <w:multiLevelType w:val="hybridMultilevel"/>
    <w:tmpl w:val="DE40E036"/>
    <w:lvl w:ilvl="0" w:tplc="3D4850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860E37"/>
    <w:multiLevelType w:val="hybridMultilevel"/>
    <w:tmpl w:val="029ED87E"/>
    <w:lvl w:ilvl="0" w:tplc="01A2D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
  </w:num>
  <w:num w:numId="3">
    <w:abstractNumId w:val="27"/>
  </w:num>
  <w:num w:numId="4">
    <w:abstractNumId w:val="6"/>
  </w:num>
  <w:num w:numId="5">
    <w:abstractNumId w:val="2"/>
  </w:num>
  <w:num w:numId="6">
    <w:abstractNumId w:val="20"/>
  </w:num>
  <w:num w:numId="7">
    <w:abstractNumId w:val="29"/>
  </w:num>
  <w:num w:numId="8">
    <w:abstractNumId w:val="21"/>
  </w:num>
  <w:num w:numId="9">
    <w:abstractNumId w:val="28"/>
  </w:num>
  <w:num w:numId="10">
    <w:abstractNumId w:val="31"/>
  </w:num>
  <w:num w:numId="11">
    <w:abstractNumId w:val="11"/>
  </w:num>
  <w:num w:numId="12">
    <w:abstractNumId w:val="32"/>
  </w:num>
  <w:num w:numId="13">
    <w:abstractNumId w:val="9"/>
  </w:num>
  <w:num w:numId="14">
    <w:abstractNumId w:val="23"/>
  </w:num>
  <w:num w:numId="15">
    <w:abstractNumId w:val="18"/>
  </w:num>
  <w:num w:numId="16">
    <w:abstractNumId w:val="33"/>
  </w:num>
  <w:num w:numId="1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8"/>
  </w:num>
  <w:num w:numId="21">
    <w:abstractNumId w:val="16"/>
  </w:num>
  <w:num w:numId="22">
    <w:abstractNumId w:val="3"/>
  </w:num>
  <w:num w:numId="23">
    <w:abstractNumId w:val="15"/>
  </w:num>
  <w:num w:numId="24">
    <w:abstractNumId w:val="13"/>
  </w:num>
  <w:num w:numId="25">
    <w:abstractNumId w:val="30"/>
  </w:num>
  <w:num w:numId="26">
    <w:abstractNumId w:val="25"/>
  </w:num>
  <w:num w:numId="27">
    <w:abstractNumId w:val="24"/>
  </w:num>
  <w:num w:numId="28">
    <w:abstractNumId w:val="14"/>
  </w:num>
  <w:num w:numId="29">
    <w:abstractNumId w:val="12"/>
  </w:num>
  <w:num w:numId="30">
    <w:abstractNumId w:val="0"/>
  </w:num>
  <w:num w:numId="31">
    <w:abstractNumId w:val="10"/>
  </w:num>
  <w:num w:numId="32">
    <w:abstractNumId w:val="4"/>
  </w:num>
  <w:num w:numId="33">
    <w:abstractNumId w:val="5"/>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7C"/>
    <w:rsid w:val="000006A1"/>
    <w:rsid w:val="000029DE"/>
    <w:rsid w:val="00003455"/>
    <w:rsid w:val="00004102"/>
    <w:rsid w:val="000067D4"/>
    <w:rsid w:val="000074CF"/>
    <w:rsid w:val="00010BB6"/>
    <w:rsid w:val="000122E5"/>
    <w:rsid w:val="00013655"/>
    <w:rsid w:val="00013C7E"/>
    <w:rsid w:val="00015A8E"/>
    <w:rsid w:val="00016800"/>
    <w:rsid w:val="00017117"/>
    <w:rsid w:val="00020D12"/>
    <w:rsid w:val="0002118A"/>
    <w:rsid w:val="00021943"/>
    <w:rsid w:val="00021DA4"/>
    <w:rsid w:val="000224B6"/>
    <w:rsid w:val="0002269B"/>
    <w:rsid w:val="00023407"/>
    <w:rsid w:val="000239D0"/>
    <w:rsid w:val="00023E54"/>
    <w:rsid w:val="00024302"/>
    <w:rsid w:val="000268AA"/>
    <w:rsid w:val="00026915"/>
    <w:rsid w:val="000272DD"/>
    <w:rsid w:val="000273DB"/>
    <w:rsid w:val="000302BF"/>
    <w:rsid w:val="00030496"/>
    <w:rsid w:val="00031CB9"/>
    <w:rsid w:val="00031D43"/>
    <w:rsid w:val="00033FC3"/>
    <w:rsid w:val="000345D7"/>
    <w:rsid w:val="000347C1"/>
    <w:rsid w:val="000357DD"/>
    <w:rsid w:val="00036912"/>
    <w:rsid w:val="00036E9A"/>
    <w:rsid w:val="000372F0"/>
    <w:rsid w:val="00040038"/>
    <w:rsid w:val="0004079C"/>
    <w:rsid w:val="00040F69"/>
    <w:rsid w:val="00041CCE"/>
    <w:rsid w:val="00042365"/>
    <w:rsid w:val="00042477"/>
    <w:rsid w:val="000426E5"/>
    <w:rsid w:val="0004317C"/>
    <w:rsid w:val="00045D47"/>
    <w:rsid w:val="000470CC"/>
    <w:rsid w:val="000472BD"/>
    <w:rsid w:val="00047A2A"/>
    <w:rsid w:val="00050228"/>
    <w:rsid w:val="000503ED"/>
    <w:rsid w:val="000509A6"/>
    <w:rsid w:val="00051BF1"/>
    <w:rsid w:val="00051DFF"/>
    <w:rsid w:val="00051E3B"/>
    <w:rsid w:val="00052C6D"/>
    <w:rsid w:val="00053AEF"/>
    <w:rsid w:val="000549F1"/>
    <w:rsid w:val="00054D9E"/>
    <w:rsid w:val="00054E88"/>
    <w:rsid w:val="00054EEC"/>
    <w:rsid w:val="000558B4"/>
    <w:rsid w:val="0006019B"/>
    <w:rsid w:val="00061458"/>
    <w:rsid w:val="00061D18"/>
    <w:rsid w:val="00061F40"/>
    <w:rsid w:val="0006275E"/>
    <w:rsid w:val="0006284A"/>
    <w:rsid w:val="00065746"/>
    <w:rsid w:val="00065A3D"/>
    <w:rsid w:val="0006689C"/>
    <w:rsid w:val="00066EB5"/>
    <w:rsid w:val="00067955"/>
    <w:rsid w:val="00067FF7"/>
    <w:rsid w:val="000702FD"/>
    <w:rsid w:val="00071843"/>
    <w:rsid w:val="000728FB"/>
    <w:rsid w:val="00072E01"/>
    <w:rsid w:val="000736FB"/>
    <w:rsid w:val="000737F2"/>
    <w:rsid w:val="00074412"/>
    <w:rsid w:val="000744E0"/>
    <w:rsid w:val="00076991"/>
    <w:rsid w:val="00077F3E"/>
    <w:rsid w:val="00077F7D"/>
    <w:rsid w:val="00080352"/>
    <w:rsid w:val="00080EE1"/>
    <w:rsid w:val="000815D1"/>
    <w:rsid w:val="00084244"/>
    <w:rsid w:val="000848AB"/>
    <w:rsid w:val="00085AAF"/>
    <w:rsid w:val="000871A8"/>
    <w:rsid w:val="00087646"/>
    <w:rsid w:val="00087724"/>
    <w:rsid w:val="0009061A"/>
    <w:rsid w:val="00092653"/>
    <w:rsid w:val="00092965"/>
    <w:rsid w:val="00092A03"/>
    <w:rsid w:val="0009343E"/>
    <w:rsid w:val="000935A2"/>
    <w:rsid w:val="000937A2"/>
    <w:rsid w:val="00093D7D"/>
    <w:rsid w:val="0009487A"/>
    <w:rsid w:val="000950E2"/>
    <w:rsid w:val="00095139"/>
    <w:rsid w:val="00096602"/>
    <w:rsid w:val="00097215"/>
    <w:rsid w:val="000974DB"/>
    <w:rsid w:val="000A0CD4"/>
    <w:rsid w:val="000A1043"/>
    <w:rsid w:val="000A1B80"/>
    <w:rsid w:val="000A3149"/>
    <w:rsid w:val="000A3EDE"/>
    <w:rsid w:val="000A481F"/>
    <w:rsid w:val="000A589B"/>
    <w:rsid w:val="000A5A78"/>
    <w:rsid w:val="000A7643"/>
    <w:rsid w:val="000B0176"/>
    <w:rsid w:val="000B018A"/>
    <w:rsid w:val="000B0FC6"/>
    <w:rsid w:val="000B2272"/>
    <w:rsid w:val="000B3D1A"/>
    <w:rsid w:val="000B436B"/>
    <w:rsid w:val="000B4A0A"/>
    <w:rsid w:val="000B4FC6"/>
    <w:rsid w:val="000B5714"/>
    <w:rsid w:val="000C048A"/>
    <w:rsid w:val="000C1199"/>
    <w:rsid w:val="000C267D"/>
    <w:rsid w:val="000C2C33"/>
    <w:rsid w:val="000C2F35"/>
    <w:rsid w:val="000C4564"/>
    <w:rsid w:val="000C496B"/>
    <w:rsid w:val="000C50F5"/>
    <w:rsid w:val="000C5534"/>
    <w:rsid w:val="000C60BC"/>
    <w:rsid w:val="000C650C"/>
    <w:rsid w:val="000C67E3"/>
    <w:rsid w:val="000D0DFB"/>
    <w:rsid w:val="000D1463"/>
    <w:rsid w:val="000D195E"/>
    <w:rsid w:val="000D3EF1"/>
    <w:rsid w:val="000D4719"/>
    <w:rsid w:val="000D4EF5"/>
    <w:rsid w:val="000D4F55"/>
    <w:rsid w:val="000D5BA9"/>
    <w:rsid w:val="000D5E77"/>
    <w:rsid w:val="000D7B8B"/>
    <w:rsid w:val="000D7E28"/>
    <w:rsid w:val="000D7E41"/>
    <w:rsid w:val="000E11A3"/>
    <w:rsid w:val="000E2331"/>
    <w:rsid w:val="000E2548"/>
    <w:rsid w:val="000E4412"/>
    <w:rsid w:val="000E48AB"/>
    <w:rsid w:val="000E7DF3"/>
    <w:rsid w:val="000F07D4"/>
    <w:rsid w:val="000F1220"/>
    <w:rsid w:val="000F137C"/>
    <w:rsid w:val="000F253F"/>
    <w:rsid w:val="000F2FFA"/>
    <w:rsid w:val="000F3132"/>
    <w:rsid w:val="000F3562"/>
    <w:rsid w:val="000F3FB2"/>
    <w:rsid w:val="000F4334"/>
    <w:rsid w:val="000F62B7"/>
    <w:rsid w:val="000F64DF"/>
    <w:rsid w:val="000F6990"/>
    <w:rsid w:val="001011EB"/>
    <w:rsid w:val="00102A21"/>
    <w:rsid w:val="00103C05"/>
    <w:rsid w:val="00103D00"/>
    <w:rsid w:val="0010404C"/>
    <w:rsid w:val="0010540A"/>
    <w:rsid w:val="00106A6B"/>
    <w:rsid w:val="00106C85"/>
    <w:rsid w:val="00106D2C"/>
    <w:rsid w:val="00106EF1"/>
    <w:rsid w:val="00107794"/>
    <w:rsid w:val="0011142B"/>
    <w:rsid w:val="00112DC0"/>
    <w:rsid w:val="0011347D"/>
    <w:rsid w:val="001137F6"/>
    <w:rsid w:val="00114793"/>
    <w:rsid w:val="00114966"/>
    <w:rsid w:val="001154CC"/>
    <w:rsid w:val="0011751D"/>
    <w:rsid w:val="001178A3"/>
    <w:rsid w:val="00117AA4"/>
    <w:rsid w:val="001208CA"/>
    <w:rsid w:val="00121B4D"/>
    <w:rsid w:val="00121B60"/>
    <w:rsid w:val="0012360F"/>
    <w:rsid w:val="00123A24"/>
    <w:rsid w:val="00123B71"/>
    <w:rsid w:val="00123CE4"/>
    <w:rsid w:val="001244F9"/>
    <w:rsid w:val="00124AF5"/>
    <w:rsid w:val="00125CBF"/>
    <w:rsid w:val="00126B1F"/>
    <w:rsid w:val="001272F3"/>
    <w:rsid w:val="001302AE"/>
    <w:rsid w:val="00130F6F"/>
    <w:rsid w:val="001312FF"/>
    <w:rsid w:val="00132402"/>
    <w:rsid w:val="001331F7"/>
    <w:rsid w:val="00134780"/>
    <w:rsid w:val="00135372"/>
    <w:rsid w:val="00135550"/>
    <w:rsid w:val="001359B9"/>
    <w:rsid w:val="001365E5"/>
    <w:rsid w:val="0013702D"/>
    <w:rsid w:val="00140965"/>
    <w:rsid w:val="001424A0"/>
    <w:rsid w:val="001436EE"/>
    <w:rsid w:val="0014544E"/>
    <w:rsid w:val="001454AE"/>
    <w:rsid w:val="001465AD"/>
    <w:rsid w:val="0014665E"/>
    <w:rsid w:val="001468FF"/>
    <w:rsid w:val="00146F44"/>
    <w:rsid w:val="001512AF"/>
    <w:rsid w:val="00151A8A"/>
    <w:rsid w:val="00151AB9"/>
    <w:rsid w:val="00152858"/>
    <w:rsid w:val="00152D54"/>
    <w:rsid w:val="00152E09"/>
    <w:rsid w:val="00153ACC"/>
    <w:rsid w:val="00153ED7"/>
    <w:rsid w:val="0015518B"/>
    <w:rsid w:val="00155328"/>
    <w:rsid w:val="00155EB9"/>
    <w:rsid w:val="0015664A"/>
    <w:rsid w:val="00157365"/>
    <w:rsid w:val="00160B72"/>
    <w:rsid w:val="00161A75"/>
    <w:rsid w:val="00162EC8"/>
    <w:rsid w:val="001632FD"/>
    <w:rsid w:val="00163477"/>
    <w:rsid w:val="001642CD"/>
    <w:rsid w:val="001642FD"/>
    <w:rsid w:val="00164C09"/>
    <w:rsid w:val="00165D56"/>
    <w:rsid w:val="00167870"/>
    <w:rsid w:val="00170464"/>
    <w:rsid w:val="001706A0"/>
    <w:rsid w:val="001716DF"/>
    <w:rsid w:val="00172725"/>
    <w:rsid w:val="0017287F"/>
    <w:rsid w:val="00173385"/>
    <w:rsid w:val="00173A5B"/>
    <w:rsid w:val="00174369"/>
    <w:rsid w:val="001764F7"/>
    <w:rsid w:val="0017773C"/>
    <w:rsid w:val="00177F32"/>
    <w:rsid w:val="0018085D"/>
    <w:rsid w:val="00181BCB"/>
    <w:rsid w:val="0018215B"/>
    <w:rsid w:val="0018270E"/>
    <w:rsid w:val="00184D36"/>
    <w:rsid w:val="00185A01"/>
    <w:rsid w:val="00185A0F"/>
    <w:rsid w:val="00185CCD"/>
    <w:rsid w:val="00190F2F"/>
    <w:rsid w:val="00191A84"/>
    <w:rsid w:val="00192765"/>
    <w:rsid w:val="001929D6"/>
    <w:rsid w:val="001937DA"/>
    <w:rsid w:val="001943FC"/>
    <w:rsid w:val="00194716"/>
    <w:rsid w:val="00194DA1"/>
    <w:rsid w:val="00194FB9"/>
    <w:rsid w:val="0019515B"/>
    <w:rsid w:val="00195B22"/>
    <w:rsid w:val="001962D4"/>
    <w:rsid w:val="0019729B"/>
    <w:rsid w:val="00197585"/>
    <w:rsid w:val="00197670"/>
    <w:rsid w:val="001A13DA"/>
    <w:rsid w:val="001A173E"/>
    <w:rsid w:val="001A176A"/>
    <w:rsid w:val="001A36A8"/>
    <w:rsid w:val="001A4C01"/>
    <w:rsid w:val="001A55B5"/>
    <w:rsid w:val="001A5B04"/>
    <w:rsid w:val="001A7862"/>
    <w:rsid w:val="001B0438"/>
    <w:rsid w:val="001B109D"/>
    <w:rsid w:val="001B1C69"/>
    <w:rsid w:val="001B27A3"/>
    <w:rsid w:val="001B2FFD"/>
    <w:rsid w:val="001B3275"/>
    <w:rsid w:val="001B4508"/>
    <w:rsid w:val="001B586A"/>
    <w:rsid w:val="001B59D0"/>
    <w:rsid w:val="001B6BBB"/>
    <w:rsid w:val="001B7A79"/>
    <w:rsid w:val="001C1C55"/>
    <w:rsid w:val="001C2D39"/>
    <w:rsid w:val="001C33BD"/>
    <w:rsid w:val="001C5BA9"/>
    <w:rsid w:val="001C5DCB"/>
    <w:rsid w:val="001C5E10"/>
    <w:rsid w:val="001C688D"/>
    <w:rsid w:val="001D2084"/>
    <w:rsid w:val="001D3477"/>
    <w:rsid w:val="001D3F1C"/>
    <w:rsid w:val="001D43BE"/>
    <w:rsid w:val="001D527B"/>
    <w:rsid w:val="001D527D"/>
    <w:rsid w:val="001D6E21"/>
    <w:rsid w:val="001D7EF1"/>
    <w:rsid w:val="001E3BD7"/>
    <w:rsid w:val="001E4561"/>
    <w:rsid w:val="001E49B2"/>
    <w:rsid w:val="001E602E"/>
    <w:rsid w:val="001E609F"/>
    <w:rsid w:val="001E69FE"/>
    <w:rsid w:val="001E6DF7"/>
    <w:rsid w:val="001E76A0"/>
    <w:rsid w:val="001F0627"/>
    <w:rsid w:val="001F126A"/>
    <w:rsid w:val="001F1506"/>
    <w:rsid w:val="001F186F"/>
    <w:rsid w:val="001F1C6B"/>
    <w:rsid w:val="001F2909"/>
    <w:rsid w:val="001F3258"/>
    <w:rsid w:val="001F3B82"/>
    <w:rsid w:val="001F593B"/>
    <w:rsid w:val="001F7E17"/>
    <w:rsid w:val="001F7EFB"/>
    <w:rsid w:val="00200509"/>
    <w:rsid w:val="0020124A"/>
    <w:rsid w:val="00201CA5"/>
    <w:rsid w:val="00202D90"/>
    <w:rsid w:val="00203020"/>
    <w:rsid w:val="002033AD"/>
    <w:rsid w:val="002038E1"/>
    <w:rsid w:val="00203F31"/>
    <w:rsid w:val="00204432"/>
    <w:rsid w:val="00204629"/>
    <w:rsid w:val="00204D38"/>
    <w:rsid w:val="00207662"/>
    <w:rsid w:val="00210887"/>
    <w:rsid w:val="00211110"/>
    <w:rsid w:val="00211DE3"/>
    <w:rsid w:val="00212347"/>
    <w:rsid w:val="0021388A"/>
    <w:rsid w:val="00214274"/>
    <w:rsid w:val="00216353"/>
    <w:rsid w:val="00217C27"/>
    <w:rsid w:val="0022213C"/>
    <w:rsid w:val="00223D0A"/>
    <w:rsid w:val="00223E14"/>
    <w:rsid w:val="00224328"/>
    <w:rsid w:val="0022439A"/>
    <w:rsid w:val="002243A1"/>
    <w:rsid w:val="00224EDE"/>
    <w:rsid w:val="00224FC9"/>
    <w:rsid w:val="0022691E"/>
    <w:rsid w:val="00226A81"/>
    <w:rsid w:val="00226CAB"/>
    <w:rsid w:val="0023313D"/>
    <w:rsid w:val="00234441"/>
    <w:rsid w:val="00236551"/>
    <w:rsid w:val="0023665C"/>
    <w:rsid w:val="00237541"/>
    <w:rsid w:val="00240AA1"/>
    <w:rsid w:val="00240DBC"/>
    <w:rsid w:val="0024116F"/>
    <w:rsid w:val="00241F5E"/>
    <w:rsid w:val="00242F43"/>
    <w:rsid w:val="00243B0C"/>
    <w:rsid w:val="00244F74"/>
    <w:rsid w:val="002458F0"/>
    <w:rsid w:val="00245E38"/>
    <w:rsid w:val="00246F2C"/>
    <w:rsid w:val="00251BAB"/>
    <w:rsid w:val="00251F3D"/>
    <w:rsid w:val="00252C86"/>
    <w:rsid w:val="002536B4"/>
    <w:rsid w:val="0025482E"/>
    <w:rsid w:val="00257094"/>
    <w:rsid w:val="0025733D"/>
    <w:rsid w:val="00257D4E"/>
    <w:rsid w:val="002600CE"/>
    <w:rsid w:val="002601B8"/>
    <w:rsid w:val="0026037F"/>
    <w:rsid w:val="0026113B"/>
    <w:rsid w:val="00261575"/>
    <w:rsid w:val="00262188"/>
    <w:rsid w:val="00262647"/>
    <w:rsid w:val="00263361"/>
    <w:rsid w:val="00264858"/>
    <w:rsid w:val="0026590B"/>
    <w:rsid w:val="00265C3C"/>
    <w:rsid w:val="00265DCB"/>
    <w:rsid w:val="0026689B"/>
    <w:rsid w:val="002669B2"/>
    <w:rsid w:val="00266CBB"/>
    <w:rsid w:val="00266F6A"/>
    <w:rsid w:val="0026790F"/>
    <w:rsid w:val="00267B99"/>
    <w:rsid w:val="00270F7C"/>
    <w:rsid w:val="00272B98"/>
    <w:rsid w:val="0027398D"/>
    <w:rsid w:val="00273EA2"/>
    <w:rsid w:val="00273EC5"/>
    <w:rsid w:val="00274A0E"/>
    <w:rsid w:val="00274B81"/>
    <w:rsid w:val="00274FD4"/>
    <w:rsid w:val="002767E4"/>
    <w:rsid w:val="002779DC"/>
    <w:rsid w:val="0028200A"/>
    <w:rsid w:val="002821BE"/>
    <w:rsid w:val="00282241"/>
    <w:rsid w:val="00284D04"/>
    <w:rsid w:val="00285379"/>
    <w:rsid w:val="00285EDC"/>
    <w:rsid w:val="002867DE"/>
    <w:rsid w:val="00290B3B"/>
    <w:rsid w:val="00291A0E"/>
    <w:rsid w:val="00291B98"/>
    <w:rsid w:val="00292E44"/>
    <w:rsid w:val="0029375D"/>
    <w:rsid w:val="00293810"/>
    <w:rsid w:val="00293CDD"/>
    <w:rsid w:val="0029427E"/>
    <w:rsid w:val="00294477"/>
    <w:rsid w:val="00295839"/>
    <w:rsid w:val="00295A11"/>
    <w:rsid w:val="00295F8A"/>
    <w:rsid w:val="00296E6E"/>
    <w:rsid w:val="00297396"/>
    <w:rsid w:val="002A017B"/>
    <w:rsid w:val="002A1166"/>
    <w:rsid w:val="002A2C17"/>
    <w:rsid w:val="002A40E8"/>
    <w:rsid w:val="002A51EE"/>
    <w:rsid w:val="002A5BCB"/>
    <w:rsid w:val="002A617E"/>
    <w:rsid w:val="002A6BC4"/>
    <w:rsid w:val="002A736B"/>
    <w:rsid w:val="002A74B8"/>
    <w:rsid w:val="002A7898"/>
    <w:rsid w:val="002B2CE2"/>
    <w:rsid w:val="002B2EA1"/>
    <w:rsid w:val="002B3057"/>
    <w:rsid w:val="002B4636"/>
    <w:rsid w:val="002B6651"/>
    <w:rsid w:val="002B7AFB"/>
    <w:rsid w:val="002C0530"/>
    <w:rsid w:val="002C2B29"/>
    <w:rsid w:val="002C371D"/>
    <w:rsid w:val="002C38EA"/>
    <w:rsid w:val="002C48BF"/>
    <w:rsid w:val="002C5CB3"/>
    <w:rsid w:val="002C65F0"/>
    <w:rsid w:val="002C696C"/>
    <w:rsid w:val="002C7433"/>
    <w:rsid w:val="002D05B6"/>
    <w:rsid w:val="002D1266"/>
    <w:rsid w:val="002D1B55"/>
    <w:rsid w:val="002D1EB9"/>
    <w:rsid w:val="002D2CD9"/>
    <w:rsid w:val="002D3435"/>
    <w:rsid w:val="002D4044"/>
    <w:rsid w:val="002D6940"/>
    <w:rsid w:val="002D6976"/>
    <w:rsid w:val="002D70A8"/>
    <w:rsid w:val="002E143B"/>
    <w:rsid w:val="002E1B7E"/>
    <w:rsid w:val="002E20AF"/>
    <w:rsid w:val="002E3B9F"/>
    <w:rsid w:val="002E3CF8"/>
    <w:rsid w:val="002E45C2"/>
    <w:rsid w:val="002E5597"/>
    <w:rsid w:val="002E657A"/>
    <w:rsid w:val="002E678A"/>
    <w:rsid w:val="002E6B5B"/>
    <w:rsid w:val="002E7DFA"/>
    <w:rsid w:val="002F03FA"/>
    <w:rsid w:val="002F12D8"/>
    <w:rsid w:val="002F300A"/>
    <w:rsid w:val="002F3B2A"/>
    <w:rsid w:val="002F3FE2"/>
    <w:rsid w:val="002F49E4"/>
    <w:rsid w:val="002F6581"/>
    <w:rsid w:val="002F6F31"/>
    <w:rsid w:val="002F71D6"/>
    <w:rsid w:val="002F7270"/>
    <w:rsid w:val="002F747A"/>
    <w:rsid w:val="002F759A"/>
    <w:rsid w:val="002F7D35"/>
    <w:rsid w:val="00300474"/>
    <w:rsid w:val="00301537"/>
    <w:rsid w:val="003034AA"/>
    <w:rsid w:val="003036CE"/>
    <w:rsid w:val="00303AC5"/>
    <w:rsid w:val="00304191"/>
    <w:rsid w:val="00304FEB"/>
    <w:rsid w:val="00305322"/>
    <w:rsid w:val="00305FDF"/>
    <w:rsid w:val="00306108"/>
    <w:rsid w:val="00306ADF"/>
    <w:rsid w:val="003100B6"/>
    <w:rsid w:val="003129B2"/>
    <w:rsid w:val="0031362A"/>
    <w:rsid w:val="0031406D"/>
    <w:rsid w:val="00314BDD"/>
    <w:rsid w:val="00314F9D"/>
    <w:rsid w:val="00315B4C"/>
    <w:rsid w:val="00316E90"/>
    <w:rsid w:val="00317DDC"/>
    <w:rsid w:val="003204BF"/>
    <w:rsid w:val="003221A3"/>
    <w:rsid w:val="003239DD"/>
    <w:rsid w:val="00324A2F"/>
    <w:rsid w:val="00324DBF"/>
    <w:rsid w:val="00325277"/>
    <w:rsid w:val="00325BF9"/>
    <w:rsid w:val="00326216"/>
    <w:rsid w:val="00330AC7"/>
    <w:rsid w:val="00332097"/>
    <w:rsid w:val="003326F5"/>
    <w:rsid w:val="003328B7"/>
    <w:rsid w:val="003337E6"/>
    <w:rsid w:val="003348D7"/>
    <w:rsid w:val="003350C2"/>
    <w:rsid w:val="003369DE"/>
    <w:rsid w:val="00337485"/>
    <w:rsid w:val="003408C1"/>
    <w:rsid w:val="00340EF5"/>
    <w:rsid w:val="00341550"/>
    <w:rsid w:val="003442AB"/>
    <w:rsid w:val="00344EDC"/>
    <w:rsid w:val="00345363"/>
    <w:rsid w:val="00345D62"/>
    <w:rsid w:val="003474BD"/>
    <w:rsid w:val="00350049"/>
    <w:rsid w:val="00350712"/>
    <w:rsid w:val="0035329F"/>
    <w:rsid w:val="00353387"/>
    <w:rsid w:val="003536C8"/>
    <w:rsid w:val="003544AB"/>
    <w:rsid w:val="003557AD"/>
    <w:rsid w:val="003559D0"/>
    <w:rsid w:val="0035655B"/>
    <w:rsid w:val="00356DE5"/>
    <w:rsid w:val="00357CC9"/>
    <w:rsid w:val="0036001A"/>
    <w:rsid w:val="00360CB6"/>
    <w:rsid w:val="0036132D"/>
    <w:rsid w:val="003613EF"/>
    <w:rsid w:val="00361878"/>
    <w:rsid w:val="003618A4"/>
    <w:rsid w:val="003624E4"/>
    <w:rsid w:val="00363A2A"/>
    <w:rsid w:val="00363ED4"/>
    <w:rsid w:val="00364783"/>
    <w:rsid w:val="00364F11"/>
    <w:rsid w:val="003668CF"/>
    <w:rsid w:val="003671CF"/>
    <w:rsid w:val="003708CF"/>
    <w:rsid w:val="00371017"/>
    <w:rsid w:val="0037101E"/>
    <w:rsid w:val="00373DF8"/>
    <w:rsid w:val="00375C3D"/>
    <w:rsid w:val="00376EC9"/>
    <w:rsid w:val="003779B2"/>
    <w:rsid w:val="00380D8B"/>
    <w:rsid w:val="00382E16"/>
    <w:rsid w:val="00383443"/>
    <w:rsid w:val="00384310"/>
    <w:rsid w:val="003843CB"/>
    <w:rsid w:val="003850BC"/>
    <w:rsid w:val="003858A7"/>
    <w:rsid w:val="00386398"/>
    <w:rsid w:val="00386C39"/>
    <w:rsid w:val="0039011F"/>
    <w:rsid w:val="00393BD7"/>
    <w:rsid w:val="003950C0"/>
    <w:rsid w:val="0039741B"/>
    <w:rsid w:val="003A0BCB"/>
    <w:rsid w:val="003A1B05"/>
    <w:rsid w:val="003A2274"/>
    <w:rsid w:val="003A358C"/>
    <w:rsid w:val="003A398F"/>
    <w:rsid w:val="003A497A"/>
    <w:rsid w:val="003A4B27"/>
    <w:rsid w:val="003A6456"/>
    <w:rsid w:val="003A735F"/>
    <w:rsid w:val="003A7C6E"/>
    <w:rsid w:val="003B1212"/>
    <w:rsid w:val="003B1DFC"/>
    <w:rsid w:val="003B2AD0"/>
    <w:rsid w:val="003B2D32"/>
    <w:rsid w:val="003B2EBA"/>
    <w:rsid w:val="003B5374"/>
    <w:rsid w:val="003B575B"/>
    <w:rsid w:val="003B7147"/>
    <w:rsid w:val="003B7154"/>
    <w:rsid w:val="003B756B"/>
    <w:rsid w:val="003B7D54"/>
    <w:rsid w:val="003C0314"/>
    <w:rsid w:val="003C113F"/>
    <w:rsid w:val="003C2AA3"/>
    <w:rsid w:val="003C4225"/>
    <w:rsid w:val="003C4F57"/>
    <w:rsid w:val="003C54BB"/>
    <w:rsid w:val="003C62C0"/>
    <w:rsid w:val="003C6588"/>
    <w:rsid w:val="003C75BD"/>
    <w:rsid w:val="003C7BD0"/>
    <w:rsid w:val="003C7D9E"/>
    <w:rsid w:val="003D07A3"/>
    <w:rsid w:val="003D2633"/>
    <w:rsid w:val="003D4643"/>
    <w:rsid w:val="003D51A0"/>
    <w:rsid w:val="003D523F"/>
    <w:rsid w:val="003D567D"/>
    <w:rsid w:val="003D5F65"/>
    <w:rsid w:val="003D6E22"/>
    <w:rsid w:val="003D7B24"/>
    <w:rsid w:val="003E0147"/>
    <w:rsid w:val="003E02D9"/>
    <w:rsid w:val="003E03A3"/>
    <w:rsid w:val="003E0A43"/>
    <w:rsid w:val="003E1505"/>
    <w:rsid w:val="003E2E75"/>
    <w:rsid w:val="003E31FB"/>
    <w:rsid w:val="003E4625"/>
    <w:rsid w:val="003E4E31"/>
    <w:rsid w:val="003E67B5"/>
    <w:rsid w:val="003E71F8"/>
    <w:rsid w:val="003E737A"/>
    <w:rsid w:val="003E7669"/>
    <w:rsid w:val="003E7EFB"/>
    <w:rsid w:val="003F0035"/>
    <w:rsid w:val="003F13E6"/>
    <w:rsid w:val="003F33BB"/>
    <w:rsid w:val="003F37F5"/>
    <w:rsid w:val="003F46C5"/>
    <w:rsid w:val="003F4825"/>
    <w:rsid w:val="003F4CC8"/>
    <w:rsid w:val="003F514D"/>
    <w:rsid w:val="003F6A7B"/>
    <w:rsid w:val="003F72AF"/>
    <w:rsid w:val="00400929"/>
    <w:rsid w:val="00400D09"/>
    <w:rsid w:val="00400FF4"/>
    <w:rsid w:val="004038F7"/>
    <w:rsid w:val="00403DF9"/>
    <w:rsid w:val="00403E79"/>
    <w:rsid w:val="004047FF"/>
    <w:rsid w:val="00404A65"/>
    <w:rsid w:val="00406426"/>
    <w:rsid w:val="004067CF"/>
    <w:rsid w:val="00406F0E"/>
    <w:rsid w:val="00407013"/>
    <w:rsid w:val="00412C45"/>
    <w:rsid w:val="00414083"/>
    <w:rsid w:val="004144F1"/>
    <w:rsid w:val="00414CA6"/>
    <w:rsid w:val="00414CF3"/>
    <w:rsid w:val="00416064"/>
    <w:rsid w:val="004201E4"/>
    <w:rsid w:val="004212F5"/>
    <w:rsid w:val="00422A13"/>
    <w:rsid w:val="00425173"/>
    <w:rsid w:val="00426D8B"/>
    <w:rsid w:val="0042744E"/>
    <w:rsid w:val="00427EA4"/>
    <w:rsid w:val="00430384"/>
    <w:rsid w:val="00431213"/>
    <w:rsid w:val="004314A0"/>
    <w:rsid w:val="00431679"/>
    <w:rsid w:val="004324ED"/>
    <w:rsid w:val="00433E76"/>
    <w:rsid w:val="00435044"/>
    <w:rsid w:val="00435FE6"/>
    <w:rsid w:val="004400A5"/>
    <w:rsid w:val="00440BF4"/>
    <w:rsid w:val="00440C53"/>
    <w:rsid w:val="00440CFF"/>
    <w:rsid w:val="004411A8"/>
    <w:rsid w:val="0044129A"/>
    <w:rsid w:val="00441325"/>
    <w:rsid w:val="00442738"/>
    <w:rsid w:val="00443593"/>
    <w:rsid w:val="004437B8"/>
    <w:rsid w:val="004440A1"/>
    <w:rsid w:val="004441B7"/>
    <w:rsid w:val="00444491"/>
    <w:rsid w:val="00445C59"/>
    <w:rsid w:val="00446493"/>
    <w:rsid w:val="00446892"/>
    <w:rsid w:val="00446FB1"/>
    <w:rsid w:val="0045026C"/>
    <w:rsid w:val="004508A8"/>
    <w:rsid w:val="00451384"/>
    <w:rsid w:val="0045294C"/>
    <w:rsid w:val="00453462"/>
    <w:rsid w:val="004536B0"/>
    <w:rsid w:val="00453D76"/>
    <w:rsid w:val="004542B2"/>
    <w:rsid w:val="00454D53"/>
    <w:rsid w:val="00455058"/>
    <w:rsid w:val="004556CD"/>
    <w:rsid w:val="004556F7"/>
    <w:rsid w:val="00455985"/>
    <w:rsid w:val="00455AF4"/>
    <w:rsid w:val="00455DFB"/>
    <w:rsid w:val="00457D3E"/>
    <w:rsid w:val="00460382"/>
    <w:rsid w:val="00460E97"/>
    <w:rsid w:val="00461AD1"/>
    <w:rsid w:val="00461F15"/>
    <w:rsid w:val="004623EC"/>
    <w:rsid w:val="00463858"/>
    <w:rsid w:val="00464463"/>
    <w:rsid w:val="00464936"/>
    <w:rsid w:val="00464E1D"/>
    <w:rsid w:val="00465994"/>
    <w:rsid w:val="00466AC3"/>
    <w:rsid w:val="00467810"/>
    <w:rsid w:val="00470567"/>
    <w:rsid w:val="00470B8C"/>
    <w:rsid w:val="00471626"/>
    <w:rsid w:val="00471A64"/>
    <w:rsid w:val="00471ECA"/>
    <w:rsid w:val="00472A75"/>
    <w:rsid w:val="00472F5B"/>
    <w:rsid w:val="004747CF"/>
    <w:rsid w:val="004749A1"/>
    <w:rsid w:val="00474FB3"/>
    <w:rsid w:val="00475BCE"/>
    <w:rsid w:val="00476BF1"/>
    <w:rsid w:val="00476CE5"/>
    <w:rsid w:val="00477358"/>
    <w:rsid w:val="00481528"/>
    <w:rsid w:val="00481600"/>
    <w:rsid w:val="00482B47"/>
    <w:rsid w:val="0048324E"/>
    <w:rsid w:val="00483482"/>
    <w:rsid w:val="004835A6"/>
    <w:rsid w:val="00483E40"/>
    <w:rsid w:val="004842B8"/>
    <w:rsid w:val="00484D24"/>
    <w:rsid w:val="0048546D"/>
    <w:rsid w:val="00485F4A"/>
    <w:rsid w:val="0048629B"/>
    <w:rsid w:val="00486387"/>
    <w:rsid w:val="0048693A"/>
    <w:rsid w:val="00486E3A"/>
    <w:rsid w:val="00492735"/>
    <w:rsid w:val="00492CAA"/>
    <w:rsid w:val="00493807"/>
    <w:rsid w:val="00493917"/>
    <w:rsid w:val="00493F0E"/>
    <w:rsid w:val="00494975"/>
    <w:rsid w:val="0049525A"/>
    <w:rsid w:val="004952BA"/>
    <w:rsid w:val="0049570C"/>
    <w:rsid w:val="00497F83"/>
    <w:rsid w:val="004A0D10"/>
    <w:rsid w:val="004A0EBC"/>
    <w:rsid w:val="004A32AF"/>
    <w:rsid w:val="004A4E12"/>
    <w:rsid w:val="004A5A0B"/>
    <w:rsid w:val="004A5F60"/>
    <w:rsid w:val="004A5F90"/>
    <w:rsid w:val="004A6417"/>
    <w:rsid w:val="004A7076"/>
    <w:rsid w:val="004B1CCE"/>
    <w:rsid w:val="004B287A"/>
    <w:rsid w:val="004B3057"/>
    <w:rsid w:val="004B33E2"/>
    <w:rsid w:val="004B3811"/>
    <w:rsid w:val="004B57D4"/>
    <w:rsid w:val="004B5F3E"/>
    <w:rsid w:val="004B6C02"/>
    <w:rsid w:val="004B7C2D"/>
    <w:rsid w:val="004C0D93"/>
    <w:rsid w:val="004C2045"/>
    <w:rsid w:val="004C225A"/>
    <w:rsid w:val="004C24A9"/>
    <w:rsid w:val="004C4EBF"/>
    <w:rsid w:val="004C5792"/>
    <w:rsid w:val="004C6BA5"/>
    <w:rsid w:val="004C72D0"/>
    <w:rsid w:val="004C763E"/>
    <w:rsid w:val="004D0DE1"/>
    <w:rsid w:val="004D0DF2"/>
    <w:rsid w:val="004D3296"/>
    <w:rsid w:val="004D39C6"/>
    <w:rsid w:val="004D3D50"/>
    <w:rsid w:val="004D439E"/>
    <w:rsid w:val="004D52F4"/>
    <w:rsid w:val="004D569E"/>
    <w:rsid w:val="004D6056"/>
    <w:rsid w:val="004D7820"/>
    <w:rsid w:val="004E0BA5"/>
    <w:rsid w:val="004E2B52"/>
    <w:rsid w:val="004E3B3A"/>
    <w:rsid w:val="004E422A"/>
    <w:rsid w:val="004E6698"/>
    <w:rsid w:val="004F0276"/>
    <w:rsid w:val="004F1090"/>
    <w:rsid w:val="004F2421"/>
    <w:rsid w:val="004F25CD"/>
    <w:rsid w:val="004F28FA"/>
    <w:rsid w:val="004F5E94"/>
    <w:rsid w:val="004F5EB2"/>
    <w:rsid w:val="004F63B1"/>
    <w:rsid w:val="004F702E"/>
    <w:rsid w:val="004F75B9"/>
    <w:rsid w:val="00500E15"/>
    <w:rsid w:val="0050130F"/>
    <w:rsid w:val="00501945"/>
    <w:rsid w:val="00501CA8"/>
    <w:rsid w:val="00503103"/>
    <w:rsid w:val="00503495"/>
    <w:rsid w:val="005042D9"/>
    <w:rsid w:val="0050561A"/>
    <w:rsid w:val="00505730"/>
    <w:rsid w:val="00505B09"/>
    <w:rsid w:val="00506693"/>
    <w:rsid w:val="00506963"/>
    <w:rsid w:val="00507037"/>
    <w:rsid w:val="00507065"/>
    <w:rsid w:val="005071BA"/>
    <w:rsid w:val="00507759"/>
    <w:rsid w:val="0051032C"/>
    <w:rsid w:val="005108FB"/>
    <w:rsid w:val="00512E30"/>
    <w:rsid w:val="00515379"/>
    <w:rsid w:val="0052003E"/>
    <w:rsid w:val="00522341"/>
    <w:rsid w:val="00522A3D"/>
    <w:rsid w:val="00522B70"/>
    <w:rsid w:val="005236E5"/>
    <w:rsid w:val="00524F52"/>
    <w:rsid w:val="0052570B"/>
    <w:rsid w:val="00526D92"/>
    <w:rsid w:val="005279B2"/>
    <w:rsid w:val="00530367"/>
    <w:rsid w:val="005309D6"/>
    <w:rsid w:val="00534528"/>
    <w:rsid w:val="005407A2"/>
    <w:rsid w:val="00540FC4"/>
    <w:rsid w:val="00541078"/>
    <w:rsid w:val="005411DC"/>
    <w:rsid w:val="0054144E"/>
    <w:rsid w:val="00541C68"/>
    <w:rsid w:val="00543078"/>
    <w:rsid w:val="0054346F"/>
    <w:rsid w:val="00543CD3"/>
    <w:rsid w:val="00544E6E"/>
    <w:rsid w:val="005450C6"/>
    <w:rsid w:val="00546075"/>
    <w:rsid w:val="0054652A"/>
    <w:rsid w:val="005465C6"/>
    <w:rsid w:val="00547E02"/>
    <w:rsid w:val="00547FE7"/>
    <w:rsid w:val="00550BF3"/>
    <w:rsid w:val="005510CF"/>
    <w:rsid w:val="005510FA"/>
    <w:rsid w:val="00551270"/>
    <w:rsid w:val="005513DD"/>
    <w:rsid w:val="00551F69"/>
    <w:rsid w:val="00552EE9"/>
    <w:rsid w:val="00554AEE"/>
    <w:rsid w:val="0055526B"/>
    <w:rsid w:val="00555511"/>
    <w:rsid w:val="00556A1C"/>
    <w:rsid w:val="0055757C"/>
    <w:rsid w:val="00557EAB"/>
    <w:rsid w:val="00563E32"/>
    <w:rsid w:val="00564230"/>
    <w:rsid w:val="00564ADB"/>
    <w:rsid w:val="00565964"/>
    <w:rsid w:val="005667FF"/>
    <w:rsid w:val="005720B8"/>
    <w:rsid w:val="005727CE"/>
    <w:rsid w:val="00573094"/>
    <w:rsid w:val="00573D59"/>
    <w:rsid w:val="00574335"/>
    <w:rsid w:val="005746A5"/>
    <w:rsid w:val="0057532D"/>
    <w:rsid w:val="005755EB"/>
    <w:rsid w:val="00575D36"/>
    <w:rsid w:val="005770C7"/>
    <w:rsid w:val="00577206"/>
    <w:rsid w:val="00577865"/>
    <w:rsid w:val="00580FD5"/>
    <w:rsid w:val="005824F6"/>
    <w:rsid w:val="00582525"/>
    <w:rsid w:val="005827C2"/>
    <w:rsid w:val="00583ABD"/>
    <w:rsid w:val="00584A55"/>
    <w:rsid w:val="00586A20"/>
    <w:rsid w:val="00586CF2"/>
    <w:rsid w:val="00586F4B"/>
    <w:rsid w:val="00590114"/>
    <w:rsid w:val="00590BA6"/>
    <w:rsid w:val="00591403"/>
    <w:rsid w:val="0059267A"/>
    <w:rsid w:val="0059313C"/>
    <w:rsid w:val="00593783"/>
    <w:rsid w:val="00594037"/>
    <w:rsid w:val="005947A1"/>
    <w:rsid w:val="00596B57"/>
    <w:rsid w:val="005A0E95"/>
    <w:rsid w:val="005A1792"/>
    <w:rsid w:val="005A1F89"/>
    <w:rsid w:val="005A3ECF"/>
    <w:rsid w:val="005B0A28"/>
    <w:rsid w:val="005B1823"/>
    <w:rsid w:val="005B4EC4"/>
    <w:rsid w:val="005B5F41"/>
    <w:rsid w:val="005B64ED"/>
    <w:rsid w:val="005B77E7"/>
    <w:rsid w:val="005B7B9E"/>
    <w:rsid w:val="005B7E3F"/>
    <w:rsid w:val="005C0423"/>
    <w:rsid w:val="005C2358"/>
    <w:rsid w:val="005C29DB"/>
    <w:rsid w:val="005C40A5"/>
    <w:rsid w:val="005C4C5E"/>
    <w:rsid w:val="005C58F3"/>
    <w:rsid w:val="005C5FA9"/>
    <w:rsid w:val="005C72C0"/>
    <w:rsid w:val="005D18F7"/>
    <w:rsid w:val="005D2FCF"/>
    <w:rsid w:val="005D3B8F"/>
    <w:rsid w:val="005D40D2"/>
    <w:rsid w:val="005D4378"/>
    <w:rsid w:val="005D4B24"/>
    <w:rsid w:val="005D4BF2"/>
    <w:rsid w:val="005D55C1"/>
    <w:rsid w:val="005D567A"/>
    <w:rsid w:val="005D6BA5"/>
    <w:rsid w:val="005D7C21"/>
    <w:rsid w:val="005E03C3"/>
    <w:rsid w:val="005E0A39"/>
    <w:rsid w:val="005E0ED9"/>
    <w:rsid w:val="005E1B27"/>
    <w:rsid w:val="005E2771"/>
    <w:rsid w:val="005E29BD"/>
    <w:rsid w:val="005E2EDE"/>
    <w:rsid w:val="005E322C"/>
    <w:rsid w:val="005E3293"/>
    <w:rsid w:val="005E3842"/>
    <w:rsid w:val="005E3DD9"/>
    <w:rsid w:val="005E49F5"/>
    <w:rsid w:val="005E4E67"/>
    <w:rsid w:val="005E5760"/>
    <w:rsid w:val="005E5EE0"/>
    <w:rsid w:val="005E6AC9"/>
    <w:rsid w:val="005E7127"/>
    <w:rsid w:val="005F27E8"/>
    <w:rsid w:val="005F328B"/>
    <w:rsid w:val="005F5EF8"/>
    <w:rsid w:val="005F5F76"/>
    <w:rsid w:val="005F6388"/>
    <w:rsid w:val="005F66A6"/>
    <w:rsid w:val="005F703B"/>
    <w:rsid w:val="005F7068"/>
    <w:rsid w:val="005F778A"/>
    <w:rsid w:val="005F7AF9"/>
    <w:rsid w:val="00600AE6"/>
    <w:rsid w:val="00602B4F"/>
    <w:rsid w:val="00602E9D"/>
    <w:rsid w:val="00603093"/>
    <w:rsid w:val="006033C5"/>
    <w:rsid w:val="00603462"/>
    <w:rsid w:val="00603ADD"/>
    <w:rsid w:val="0060530C"/>
    <w:rsid w:val="006054C6"/>
    <w:rsid w:val="00606BA1"/>
    <w:rsid w:val="00607BB7"/>
    <w:rsid w:val="00607D42"/>
    <w:rsid w:val="006108E3"/>
    <w:rsid w:val="0061322C"/>
    <w:rsid w:val="0061492A"/>
    <w:rsid w:val="00614D91"/>
    <w:rsid w:val="00616CF5"/>
    <w:rsid w:val="00617ABD"/>
    <w:rsid w:val="00617F29"/>
    <w:rsid w:val="00620583"/>
    <w:rsid w:val="00621748"/>
    <w:rsid w:val="00622BFD"/>
    <w:rsid w:val="00622F78"/>
    <w:rsid w:val="00623848"/>
    <w:rsid w:val="00623E6B"/>
    <w:rsid w:val="006243CC"/>
    <w:rsid w:val="006248C5"/>
    <w:rsid w:val="006258CF"/>
    <w:rsid w:val="00627001"/>
    <w:rsid w:val="00630A43"/>
    <w:rsid w:val="00630DB1"/>
    <w:rsid w:val="00631386"/>
    <w:rsid w:val="00632005"/>
    <w:rsid w:val="006320A6"/>
    <w:rsid w:val="00632594"/>
    <w:rsid w:val="0063317B"/>
    <w:rsid w:val="006335E5"/>
    <w:rsid w:val="006357A8"/>
    <w:rsid w:val="00635F5D"/>
    <w:rsid w:val="00636501"/>
    <w:rsid w:val="0063692E"/>
    <w:rsid w:val="0063764B"/>
    <w:rsid w:val="00637E42"/>
    <w:rsid w:val="00641243"/>
    <w:rsid w:val="0064263C"/>
    <w:rsid w:val="006439A7"/>
    <w:rsid w:val="006441F0"/>
    <w:rsid w:val="006442AD"/>
    <w:rsid w:val="006446F3"/>
    <w:rsid w:val="0064472F"/>
    <w:rsid w:val="006448EC"/>
    <w:rsid w:val="0064595D"/>
    <w:rsid w:val="00645BFE"/>
    <w:rsid w:val="00645E83"/>
    <w:rsid w:val="006500CD"/>
    <w:rsid w:val="0065063A"/>
    <w:rsid w:val="00651647"/>
    <w:rsid w:val="00652756"/>
    <w:rsid w:val="00652BA2"/>
    <w:rsid w:val="0065437E"/>
    <w:rsid w:val="00655513"/>
    <w:rsid w:val="006568E0"/>
    <w:rsid w:val="006577E6"/>
    <w:rsid w:val="00657B75"/>
    <w:rsid w:val="00662286"/>
    <w:rsid w:val="0066432E"/>
    <w:rsid w:val="006644B6"/>
    <w:rsid w:val="006655E6"/>
    <w:rsid w:val="0066623E"/>
    <w:rsid w:val="00667DBD"/>
    <w:rsid w:val="00667EFA"/>
    <w:rsid w:val="00670EA7"/>
    <w:rsid w:val="0067216A"/>
    <w:rsid w:val="006726D3"/>
    <w:rsid w:val="00674D46"/>
    <w:rsid w:val="0067518E"/>
    <w:rsid w:val="006758B5"/>
    <w:rsid w:val="006759BA"/>
    <w:rsid w:val="00676C9E"/>
    <w:rsid w:val="00677594"/>
    <w:rsid w:val="0068016D"/>
    <w:rsid w:val="00684095"/>
    <w:rsid w:val="00685C55"/>
    <w:rsid w:val="00685D0B"/>
    <w:rsid w:val="0068628D"/>
    <w:rsid w:val="00686CAF"/>
    <w:rsid w:val="00687055"/>
    <w:rsid w:val="006871E3"/>
    <w:rsid w:val="006904A4"/>
    <w:rsid w:val="006921DA"/>
    <w:rsid w:val="00692763"/>
    <w:rsid w:val="00692A5F"/>
    <w:rsid w:val="00692E91"/>
    <w:rsid w:val="00693502"/>
    <w:rsid w:val="00694EF1"/>
    <w:rsid w:val="006959E0"/>
    <w:rsid w:val="00697FCC"/>
    <w:rsid w:val="006A0329"/>
    <w:rsid w:val="006A1605"/>
    <w:rsid w:val="006A185A"/>
    <w:rsid w:val="006A1F2B"/>
    <w:rsid w:val="006A215B"/>
    <w:rsid w:val="006A26BC"/>
    <w:rsid w:val="006A2D59"/>
    <w:rsid w:val="006A349E"/>
    <w:rsid w:val="006A5043"/>
    <w:rsid w:val="006A6182"/>
    <w:rsid w:val="006A6D34"/>
    <w:rsid w:val="006A70AE"/>
    <w:rsid w:val="006B06AB"/>
    <w:rsid w:val="006B0EC9"/>
    <w:rsid w:val="006B5E99"/>
    <w:rsid w:val="006B6A2C"/>
    <w:rsid w:val="006B75E2"/>
    <w:rsid w:val="006B7E9D"/>
    <w:rsid w:val="006C00D5"/>
    <w:rsid w:val="006C0529"/>
    <w:rsid w:val="006C09EF"/>
    <w:rsid w:val="006C0D55"/>
    <w:rsid w:val="006C394B"/>
    <w:rsid w:val="006C52D9"/>
    <w:rsid w:val="006C624E"/>
    <w:rsid w:val="006C64A3"/>
    <w:rsid w:val="006C7496"/>
    <w:rsid w:val="006C7F00"/>
    <w:rsid w:val="006D0324"/>
    <w:rsid w:val="006D04D7"/>
    <w:rsid w:val="006D1003"/>
    <w:rsid w:val="006D1AE6"/>
    <w:rsid w:val="006D2D64"/>
    <w:rsid w:val="006D3A03"/>
    <w:rsid w:val="006D4964"/>
    <w:rsid w:val="006D4977"/>
    <w:rsid w:val="006D69E7"/>
    <w:rsid w:val="006E09B2"/>
    <w:rsid w:val="006E3177"/>
    <w:rsid w:val="006E4169"/>
    <w:rsid w:val="006E4343"/>
    <w:rsid w:val="006E44FD"/>
    <w:rsid w:val="006E4DB4"/>
    <w:rsid w:val="006E55D4"/>
    <w:rsid w:val="006F0246"/>
    <w:rsid w:val="006F029A"/>
    <w:rsid w:val="006F0CF8"/>
    <w:rsid w:val="006F4104"/>
    <w:rsid w:val="006F61E8"/>
    <w:rsid w:val="006F6370"/>
    <w:rsid w:val="006F6DE7"/>
    <w:rsid w:val="006F794F"/>
    <w:rsid w:val="00700497"/>
    <w:rsid w:val="00701309"/>
    <w:rsid w:val="0070139A"/>
    <w:rsid w:val="00701BE3"/>
    <w:rsid w:val="0070286C"/>
    <w:rsid w:val="00702C70"/>
    <w:rsid w:val="007038BA"/>
    <w:rsid w:val="0070390F"/>
    <w:rsid w:val="00704254"/>
    <w:rsid w:val="00704465"/>
    <w:rsid w:val="007048BA"/>
    <w:rsid w:val="00705CEF"/>
    <w:rsid w:val="00705D19"/>
    <w:rsid w:val="00707504"/>
    <w:rsid w:val="00710CA8"/>
    <w:rsid w:val="00711169"/>
    <w:rsid w:val="007114CA"/>
    <w:rsid w:val="00712AC2"/>
    <w:rsid w:val="00713485"/>
    <w:rsid w:val="00713AA9"/>
    <w:rsid w:val="00720123"/>
    <w:rsid w:val="0072639A"/>
    <w:rsid w:val="007265EA"/>
    <w:rsid w:val="00726A8A"/>
    <w:rsid w:val="00726F5C"/>
    <w:rsid w:val="00727ECA"/>
    <w:rsid w:val="00730634"/>
    <w:rsid w:val="00730FB9"/>
    <w:rsid w:val="007373C8"/>
    <w:rsid w:val="0073783A"/>
    <w:rsid w:val="00737913"/>
    <w:rsid w:val="00740091"/>
    <w:rsid w:val="007416CE"/>
    <w:rsid w:val="00742CB4"/>
    <w:rsid w:val="007430B8"/>
    <w:rsid w:val="00744937"/>
    <w:rsid w:val="007449AC"/>
    <w:rsid w:val="0074567D"/>
    <w:rsid w:val="007458CA"/>
    <w:rsid w:val="00745CB5"/>
    <w:rsid w:val="00746A6C"/>
    <w:rsid w:val="00746C07"/>
    <w:rsid w:val="00747323"/>
    <w:rsid w:val="00747FB1"/>
    <w:rsid w:val="007507E0"/>
    <w:rsid w:val="00750E65"/>
    <w:rsid w:val="00751387"/>
    <w:rsid w:val="007514B0"/>
    <w:rsid w:val="007531DF"/>
    <w:rsid w:val="007532CF"/>
    <w:rsid w:val="0075356F"/>
    <w:rsid w:val="0075365B"/>
    <w:rsid w:val="00753DFE"/>
    <w:rsid w:val="00754133"/>
    <w:rsid w:val="007564A7"/>
    <w:rsid w:val="007565E2"/>
    <w:rsid w:val="00756B79"/>
    <w:rsid w:val="00756F7E"/>
    <w:rsid w:val="00757586"/>
    <w:rsid w:val="007609D7"/>
    <w:rsid w:val="00761460"/>
    <w:rsid w:val="00761EB4"/>
    <w:rsid w:val="00764E68"/>
    <w:rsid w:val="007661C1"/>
    <w:rsid w:val="00767487"/>
    <w:rsid w:val="00767A0F"/>
    <w:rsid w:val="00770159"/>
    <w:rsid w:val="00770DC1"/>
    <w:rsid w:val="00771085"/>
    <w:rsid w:val="00771237"/>
    <w:rsid w:val="00771CE4"/>
    <w:rsid w:val="00773497"/>
    <w:rsid w:val="00773519"/>
    <w:rsid w:val="007735FE"/>
    <w:rsid w:val="00773613"/>
    <w:rsid w:val="00773A7A"/>
    <w:rsid w:val="00774CBD"/>
    <w:rsid w:val="00776B7E"/>
    <w:rsid w:val="0078046C"/>
    <w:rsid w:val="0078055F"/>
    <w:rsid w:val="00780BCD"/>
    <w:rsid w:val="00781E2A"/>
    <w:rsid w:val="00782129"/>
    <w:rsid w:val="007824D6"/>
    <w:rsid w:val="00783820"/>
    <w:rsid w:val="0078392C"/>
    <w:rsid w:val="00784F00"/>
    <w:rsid w:val="007873D6"/>
    <w:rsid w:val="00787E23"/>
    <w:rsid w:val="0079024F"/>
    <w:rsid w:val="00790CDF"/>
    <w:rsid w:val="00790E34"/>
    <w:rsid w:val="00791078"/>
    <w:rsid w:val="007912C7"/>
    <w:rsid w:val="00792211"/>
    <w:rsid w:val="007933E0"/>
    <w:rsid w:val="007958B5"/>
    <w:rsid w:val="00795935"/>
    <w:rsid w:val="00797D0B"/>
    <w:rsid w:val="007A0814"/>
    <w:rsid w:val="007A0EC7"/>
    <w:rsid w:val="007A1129"/>
    <w:rsid w:val="007A22E7"/>
    <w:rsid w:val="007A4429"/>
    <w:rsid w:val="007A54FE"/>
    <w:rsid w:val="007A6167"/>
    <w:rsid w:val="007A6576"/>
    <w:rsid w:val="007A6F64"/>
    <w:rsid w:val="007B0AE8"/>
    <w:rsid w:val="007B197A"/>
    <w:rsid w:val="007B2E23"/>
    <w:rsid w:val="007B4316"/>
    <w:rsid w:val="007B5273"/>
    <w:rsid w:val="007B70DD"/>
    <w:rsid w:val="007B799D"/>
    <w:rsid w:val="007C1AC3"/>
    <w:rsid w:val="007C2039"/>
    <w:rsid w:val="007C22BB"/>
    <w:rsid w:val="007C2B3C"/>
    <w:rsid w:val="007C3174"/>
    <w:rsid w:val="007C48BA"/>
    <w:rsid w:val="007C572F"/>
    <w:rsid w:val="007C6BC6"/>
    <w:rsid w:val="007C7814"/>
    <w:rsid w:val="007D1044"/>
    <w:rsid w:val="007D125D"/>
    <w:rsid w:val="007D1461"/>
    <w:rsid w:val="007D230F"/>
    <w:rsid w:val="007D490F"/>
    <w:rsid w:val="007D5034"/>
    <w:rsid w:val="007D5B04"/>
    <w:rsid w:val="007E0F5B"/>
    <w:rsid w:val="007E1609"/>
    <w:rsid w:val="007E1D8B"/>
    <w:rsid w:val="007E2B77"/>
    <w:rsid w:val="007E3105"/>
    <w:rsid w:val="007E33B9"/>
    <w:rsid w:val="007E3401"/>
    <w:rsid w:val="007E4093"/>
    <w:rsid w:val="007E48B4"/>
    <w:rsid w:val="007E4BBB"/>
    <w:rsid w:val="007E52D4"/>
    <w:rsid w:val="007E5748"/>
    <w:rsid w:val="007E5FC8"/>
    <w:rsid w:val="007E6059"/>
    <w:rsid w:val="007E61DD"/>
    <w:rsid w:val="007E6A9A"/>
    <w:rsid w:val="007E6C23"/>
    <w:rsid w:val="007E6D2E"/>
    <w:rsid w:val="007E6DD1"/>
    <w:rsid w:val="007E772F"/>
    <w:rsid w:val="007F1303"/>
    <w:rsid w:val="007F15BC"/>
    <w:rsid w:val="007F16D0"/>
    <w:rsid w:val="007F2EDB"/>
    <w:rsid w:val="007F47D6"/>
    <w:rsid w:val="007F4A6D"/>
    <w:rsid w:val="007F6CFB"/>
    <w:rsid w:val="007F72F9"/>
    <w:rsid w:val="007F78C1"/>
    <w:rsid w:val="007F7935"/>
    <w:rsid w:val="007F7C9C"/>
    <w:rsid w:val="008001D2"/>
    <w:rsid w:val="00801788"/>
    <w:rsid w:val="00801ABF"/>
    <w:rsid w:val="00802884"/>
    <w:rsid w:val="008030AE"/>
    <w:rsid w:val="00803827"/>
    <w:rsid w:val="0080520A"/>
    <w:rsid w:val="008061BA"/>
    <w:rsid w:val="00806744"/>
    <w:rsid w:val="008069B8"/>
    <w:rsid w:val="00810DE2"/>
    <w:rsid w:val="008139BD"/>
    <w:rsid w:val="00813F0C"/>
    <w:rsid w:val="00814448"/>
    <w:rsid w:val="00814EA6"/>
    <w:rsid w:val="00815843"/>
    <w:rsid w:val="00820DD8"/>
    <w:rsid w:val="008235EB"/>
    <w:rsid w:val="00823B93"/>
    <w:rsid w:val="008245D4"/>
    <w:rsid w:val="00825C6D"/>
    <w:rsid w:val="008260AE"/>
    <w:rsid w:val="008274A7"/>
    <w:rsid w:val="008279C2"/>
    <w:rsid w:val="00827BF3"/>
    <w:rsid w:val="008304DB"/>
    <w:rsid w:val="0083138F"/>
    <w:rsid w:val="008313A6"/>
    <w:rsid w:val="00831F19"/>
    <w:rsid w:val="0083206A"/>
    <w:rsid w:val="0083563E"/>
    <w:rsid w:val="00836F11"/>
    <w:rsid w:val="00837E1C"/>
    <w:rsid w:val="00837EE4"/>
    <w:rsid w:val="00841097"/>
    <w:rsid w:val="00841320"/>
    <w:rsid w:val="00842E57"/>
    <w:rsid w:val="008432B9"/>
    <w:rsid w:val="00843625"/>
    <w:rsid w:val="00844E99"/>
    <w:rsid w:val="0084532B"/>
    <w:rsid w:val="008468F3"/>
    <w:rsid w:val="00850030"/>
    <w:rsid w:val="008504D7"/>
    <w:rsid w:val="008510FE"/>
    <w:rsid w:val="00851587"/>
    <w:rsid w:val="00852F42"/>
    <w:rsid w:val="00853930"/>
    <w:rsid w:val="008552F6"/>
    <w:rsid w:val="00856F9E"/>
    <w:rsid w:val="008617B8"/>
    <w:rsid w:val="0086188E"/>
    <w:rsid w:val="008619FD"/>
    <w:rsid w:val="00861F9D"/>
    <w:rsid w:val="008628C8"/>
    <w:rsid w:val="00862E73"/>
    <w:rsid w:val="00865CE9"/>
    <w:rsid w:val="008661F6"/>
    <w:rsid w:val="00867B08"/>
    <w:rsid w:val="00867BED"/>
    <w:rsid w:val="00867C70"/>
    <w:rsid w:val="00867E4C"/>
    <w:rsid w:val="0087036C"/>
    <w:rsid w:val="00873A57"/>
    <w:rsid w:val="00873C86"/>
    <w:rsid w:val="00873DED"/>
    <w:rsid w:val="0087439A"/>
    <w:rsid w:val="00874FAD"/>
    <w:rsid w:val="00875398"/>
    <w:rsid w:val="008772CD"/>
    <w:rsid w:val="00877994"/>
    <w:rsid w:val="00881FAC"/>
    <w:rsid w:val="0088308D"/>
    <w:rsid w:val="00883744"/>
    <w:rsid w:val="00883762"/>
    <w:rsid w:val="0088379A"/>
    <w:rsid w:val="008847E4"/>
    <w:rsid w:val="00884AF2"/>
    <w:rsid w:val="00884BEC"/>
    <w:rsid w:val="00885030"/>
    <w:rsid w:val="00885893"/>
    <w:rsid w:val="00885ED9"/>
    <w:rsid w:val="008866B0"/>
    <w:rsid w:val="0088731F"/>
    <w:rsid w:val="00887FC0"/>
    <w:rsid w:val="00891BFE"/>
    <w:rsid w:val="008926FF"/>
    <w:rsid w:val="00893271"/>
    <w:rsid w:val="00894223"/>
    <w:rsid w:val="0089499F"/>
    <w:rsid w:val="008963BB"/>
    <w:rsid w:val="00896A55"/>
    <w:rsid w:val="008970A6"/>
    <w:rsid w:val="00897ECB"/>
    <w:rsid w:val="008A008B"/>
    <w:rsid w:val="008A08DB"/>
    <w:rsid w:val="008A2E84"/>
    <w:rsid w:val="008A3FA0"/>
    <w:rsid w:val="008A462A"/>
    <w:rsid w:val="008A5987"/>
    <w:rsid w:val="008A6686"/>
    <w:rsid w:val="008A682E"/>
    <w:rsid w:val="008A6E9D"/>
    <w:rsid w:val="008A7552"/>
    <w:rsid w:val="008A7D07"/>
    <w:rsid w:val="008B0B8C"/>
    <w:rsid w:val="008B0F02"/>
    <w:rsid w:val="008B4D75"/>
    <w:rsid w:val="008B51BE"/>
    <w:rsid w:val="008C180D"/>
    <w:rsid w:val="008C3DD1"/>
    <w:rsid w:val="008C442A"/>
    <w:rsid w:val="008C5A33"/>
    <w:rsid w:val="008C6011"/>
    <w:rsid w:val="008C65B7"/>
    <w:rsid w:val="008C6A37"/>
    <w:rsid w:val="008D0410"/>
    <w:rsid w:val="008D1040"/>
    <w:rsid w:val="008D120D"/>
    <w:rsid w:val="008D1FE5"/>
    <w:rsid w:val="008D28CA"/>
    <w:rsid w:val="008D3171"/>
    <w:rsid w:val="008D3D9D"/>
    <w:rsid w:val="008D45D4"/>
    <w:rsid w:val="008D498B"/>
    <w:rsid w:val="008D52D7"/>
    <w:rsid w:val="008D545F"/>
    <w:rsid w:val="008D6249"/>
    <w:rsid w:val="008D66C7"/>
    <w:rsid w:val="008D6C97"/>
    <w:rsid w:val="008D7023"/>
    <w:rsid w:val="008D7792"/>
    <w:rsid w:val="008E1622"/>
    <w:rsid w:val="008E2A2F"/>
    <w:rsid w:val="008E2A42"/>
    <w:rsid w:val="008E2CC7"/>
    <w:rsid w:val="008E6AC8"/>
    <w:rsid w:val="008E6DAC"/>
    <w:rsid w:val="008E7F85"/>
    <w:rsid w:val="008F0E0B"/>
    <w:rsid w:val="008F31E2"/>
    <w:rsid w:val="008F3777"/>
    <w:rsid w:val="008F3904"/>
    <w:rsid w:val="008F54A5"/>
    <w:rsid w:val="008F6245"/>
    <w:rsid w:val="008F6D78"/>
    <w:rsid w:val="008F6E93"/>
    <w:rsid w:val="008F791B"/>
    <w:rsid w:val="0090018B"/>
    <w:rsid w:val="00901068"/>
    <w:rsid w:val="009015FA"/>
    <w:rsid w:val="00901958"/>
    <w:rsid w:val="00901A4D"/>
    <w:rsid w:val="0090272C"/>
    <w:rsid w:val="00903CCE"/>
    <w:rsid w:val="00904A58"/>
    <w:rsid w:val="00905CAB"/>
    <w:rsid w:val="0090752D"/>
    <w:rsid w:val="00907727"/>
    <w:rsid w:val="009077EA"/>
    <w:rsid w:val="00910C1B"/>
    <w:rsid w:val="00910CFB"/>
    <w:rsid w:val="00910D41"/>
    <w:rsid w:val="00912D25"/>
    <w:rsid w:val="009134FA"/>
    <w:rsid w:val="0091377B"/>
    <w:rsid w:val="00913B76"/>
    <w:rsid w:val="00914BC2"/>
    <w:rsid w:val="0091727F"/>
    <w:rsid w:val="00917665"/>
    <w:rsid w:val="009207A8"/>
    <w:rsid w:val="00920EE4"/>
    <w:rsid w:val="0092618F"/>
    <w:rsid w:val="00926637"/>
    <w:rsid w:val="00927DB4"/>
    <w:rsid w:val="009304D0"/>
    <w:rsid w:val="009331F1"/>
    <w:rsid w:val="00935DF6"/>
    <w:rsid w:val="00936D7C"/>
    <w:rsid w:val="0094040D"/>
    <w:rsid w:val="0094155C"/>
    <w:rsid w:val="00941948"/>
    <w:rsid w:val="009432E0"/>
    <w:rsid w:val="00943D59"/>
    <w:rsid w:val="0094491B"/>
    <w:rsid w:val="00946CFF"/>
    <w:rsid w:val="00947921"/>
    <w:rsid w:val="009500B6"/>
    <w:rsid w:val="00950335"/>
    <w:rsid w:val="009511AE"/>
    <w:rsid w:val="00954736"/>
    <w:rsid w:val="00955B28"/>
    <w:rsid w:val="0095628A"/>
    <w:rsid w:val="009579BF"/>
    <w:rsid w:val="0096082A"/>
    <w:rsid w:val="00960FF7"/>
    <w:rsid w:val="00961F2A"/>
    <w:rsid w:val="00963AC3"/>
    <w:rsid w:val="00964535"/>
    <w:rsid w:val="0096537F"/>
    <w:rsid w:val="009667A6"/>
    <w:rsid w:val="0097000A"/>
    <w:rsid w:val="0097018D"/>
    <w:rsid w:val="00971DCC"/>
    <w:rsid w:val="0097207D"/>
    <w:rsid w:val="00973D46"/>
    <w:rsid w:val="00974BAE"/>
    <w:rsid w:val="00974E6B"/>
    <w:rsid w:val="00975025"/>
    <w:rsid w:val="009752B5"/>
    <w:rsid w:val="00975BCC"/>
    <w:rsid w:val="00976D84"/>
    <w:rsid w:val="00977E57"/>
    <w:rsid w:val="0098270A"/>
    <w:rsid w:val="0098276A"/>
    <w:rsid w:val="00984C46"/>
    <w:rsid w:val="009853D9"/>
    <w:rsid w:val="00985B25"/>
    <w:rsid w:val="00985D76"/>
    <w:rsid w:val="009863A5"/>
    <w:rsid w:val="00986B91"/>
    <w:rsid w:val="00990173"/>
    <w:rsid w:val="00991EC4"/>
    <w:rsid w:val="00992070"/>
    <w:rsid w:val="00992277"/>
    <w:rsid w:val="0099228C"/>
    <w:rsid w:val="00992395"/>
    <w:rsid w:val="00992EFD"/>
    <w:rsid w:val="00992F85"/>
    <w:rsid w:val="009939AC"/>
    <w:rsid w:val="00993D3E"/>
    <w:rsid w:val="0099516B"/>
    <w:rsid w:val="0099588E"/>
    <w:rsid w:val="009963CE"/>
    <w:rsid w:val="009966FC"/>
    <w:rsid w:val="00997293"/>
    <w:rsid w:val="009A0022"/>
    <w:rsid w:val="009A1084"/>
    <w:rsid w:val="009A418B"/>
    <w:rsid w:val="009A5E19"/>
    <w:rsid w:val="009A68DC"/>
    <w:rsid w:val="009A7EE1"/>
    <w:rsid w:val="009B0F65"/>
    <w:rsid w:val="009B1D0F"/>
    <w:rsid w:val="009B2D87"/>
    <w:rsid w:val="009B7F34"/>
    <w:rsid w:val="009C1617"/>
    <w:rsid w:val="009C18D8"/>
    <w:rsid w:val="009C2020"/>
    <w:rsid w:val="009C302A"/>
    <w:rsid w:val="009C36AD"/>
    <w:rsid w:val="009C3783"/>
    <w:rsid w:val="009C472E"/>
    <w:rsid w:val="009C5242"/>
    <w:rsid w:val="009C5672"/>
    <w:rsid w:val="009C5F99"/>
    <w:rsid w:val="009C6B21"/>
    <w:rsid w:val="009D0553"/>
    <w:rsid w:val="009D0871"/>
    <w:rsid w:val="009D1A5B"/>
    <w:rsid w:val="009D336D"/>
    <w:rsid w:val="009D47FF"/>
    <w:rsid w:val="009D5AB8"/>
    <w:rsid w:val="009D73DA"/>
    <w:rsid w:val="009E01D6"/>
    <w:rsid w:val="009E08D4"/>
    <w:rsid w:val="009E1C13"/>
    <w:rsid w:val="009E2027"/>
    <w:rsid w:val="009E2AF0"/>
    <w:rsid w:val="009E452D"/>
    <w:rsid w:val="009E473F"/>
    <w:rsid w:val="009E48DB"/>
    <w:rsid w:val="009E4FC4"/>
    <w:rsid w:val="009E5B0E"/>
    <w:rsid w:val="009E635A"/>
    <w:rsid w:val="009E7C6F"/>
    <w:rsid w:val="009F1C08"/>
    <w:rsid w:val="009F1C3B"/>
    <w:rsid w:val="009F2779"/>
    <w:rsid w:val="009F2B32"/>
    <w:rsid w:val="009F3AA0"/>
    <w:rsid w:val="009F4C14"/>
    <w:rsid w:val="009F61EE"/>
    <w:rsid w:val="009F689C"/>
    <w:rsid w:val="00A01252"/>
    <w:rsid w:val="00A01573"/>
    <w:rsid w:val="00A01F87"/>
    <w:rsid w:val="00A026F9"/>
    <w:rsid w:val="00A033CA"/>
    <w:rsid w:val="00A039EF"/>
    <w:rsid w:val="00A040B1"/>
    <w:rsid w:val="00A04116"/>
    <w:rsid w:val="00A04673"/>
    <w:rsid w:val="00A04A0C"/>
    <w:rsid w:val="00A05392"/>
    <w:rsid w:val="00A05738"/>
    <w:rsid w:val="00A05AF5"/>
    <w:rsid w:val="00A06E7A"/>
    <w:rsid w:val="00A07CF9"/>
    <w:rsid w:val="00A100A9"/>
    <w:rsid w:val="00A101ED"/>
    <w:rsid w:val="00A11A77"/>
    <w:rsid w:val="00A12318"/>
    <w:rsid w:val="00A12D55"/>
    <w:rsid w:val="00A1328C"/>
    <w:rsid w:val="00A142E1"/>
    <w:rsid w:val="00A14403"/>
    <w:rsid w:val="00A14CB0"/>
    <w:rsid w:val="00A15782"/>
    <w:rsid w:val="00A20828"/>
    <w:rsid w:val="00A20998"/>
    <w:rsid w:val="00A2170E"/>
    <w:rsid w:val="00A2238E"/>
    <w:rsid w:val="00A22F63"/>
    <w:rsid w:val="00A232EB"/>
    <w:rsid w:val="00A236C1"/>
    <w:rsid w:val="00A23800"/>
    <w:rsid w:val="00A25CDF"/>
    <w:rsid w:val="00A266CF"/>
    <w:rsid w:val="00A26BDA"/>
    <w:rsid w:val="00A27D30"/>
    <w:rsid w:val="00A3274C"/>
    <w:rsid w:val="00A32A52"/>
    <w:rsid w:val="00A35A16"/>
    <w:rsid w:val="00A35DE2"/>
    <w:rsid w:val="00A37143"/>
    <w:rsid w:val="00A3736B"/>
    <w:rsid w:val="00A373E8"/>
    <w:rsid w:val="00A378DD"/>
    <w:rsid w:val="00A4254A"/>
    <w:rsid w:val="00A42775"/>
    <w:rsid w:val="00A441A8"/>
    <w:rsid w:val="00A45589"/>
    <w:rsid w:val="00A5239A"/>
    <w:rsid w:val="00A52429"/>
    <w:rsid w:val="00A5281B"/>
    <w:rsid w:val="00A53308"/>
    <w:rsid w:val="00A5440F"/>
    <w:rsid w:val="00A57480"/>
    <w:rsid w:val="00A57741"/>
    <w:rsid w:val="00A57DB5"/>
    <w:rsid w:val="00A61518"/>
    <w:rsid w:val="00A61643"/>
    <w:rsid w:val="00A62934"/>
    <w:rsid w:val="00A6345B"/>
    <w:rsid w:val="00A63629"/>
    <w:rsid w:val="00A64157"/>
    <w:rsid w:val="00A64165"/>
    <w:rsid w:val="00A643CC"/>
    <w:rsid w:val="00A6729A"/>
    <w:rsid w:val="00A674A1"/>
    <w:rsid w:val="00A679AC"/>
    <w:rsid w:val="00A67D4A"/>
    <w:rsid w:val="00A67F0C"/>
    <w:rsid w:val="00A717EA"/>
    <w:rsid w:val="00A7191E"/>
    <w:rsid w:val="00A72025"/>
    <w:rsid w:val="00A72DFA"/>
    <w:rsid w:val="00A73EE8"/>
    <w:rsid w:val="00A74CE3"/>
    <w:rsid w:val="00A754DB"/>
    <w:rsid w:val="00A75732"/>
    <w:rsid w:val="00A75A24"/>
    <w:rsid w:val="00A75CF6"/>
    <w:rsid w:val="00A770C8"/>
    <w:rsid w:val="00A77F88"/>
    <w:rsid w:val="00A812DF"/>
    <w:rsid w:val="00A83E98"/>
    <w:rsid w:val="00A84399"/>
    <w:rsid w:val="00A849DD"/>
    <w:rsid w:val="00A84F7C"/>
    <w:rsid w:val="00A861BA"/>
    <w:rsid w:val="00A87B6B"/>
    <w:rsid w:val="00A90907"/>
    <w:rsid w:val="00A90989"/>
    <w:rsid w:val="00A911FA"/>
    <w:rsid w:val="00A91407"/>
    <w:rsid w:val="00A92B7E"/>
    <w:rsid w:val="00A9340A"/>
    <w:rsid w:val="00A9341F"/>
    <w:rsid w:val="00A934B5"/>
    <w:rsid w:val="00AA064F"/>
    <w:rsid w:val="00AA0FB6"/>
    <w:rsid w:val="00AA1C58"/>
    <w:rsid w:val="00AA2C78"/>
    <w:rsid w:val="00AA3E8B"/>
    <w:rsid w:val="00AA579C"/>
    <w:rsid w:val="00AA6549"/>
    <w:rsid w:val="00AB1089"/>
    <w:rsid w:val="00AB3F4E"/>
    <w:rsid w:val="00AB4486"/>
    <w:rsid w:val="00AB5204"/>
    <w:rsid w:val="00AB55D4"/>
    <w:rsid w:val="00AB5655"/>
    <w:rsid w:val="00AB586A"/>
    <w:rsid w:val="00AB5A28"/>
    <w:rsid w:val="00AB5C54"/>
    <w:rsid w:val="00AB5EFA"/>
    <w:rsid w:val="00AB6E4B"/>
    <w:rsid w:val="00AB73B9"/>
    <w:rsid w:val="00AB7AF6"/>
    <w:rsid w:val="00AC39EC"/>
    <w:rsid w:val="00AC3AF4"/>
    <w:rsid w:val="00AC48FB"/>
    <w:rsid w:val="00AC5B29"/>
    <w:rsid w:val="00AC607C"/>
    <w:rsid w:val="00AD0B11"/>
    <w:rsid w:val="00AD11C2"/>
    <w:rsid w:val="00AD165B"/>
    <w:rsid w:val="00AD2963"/>
    <w:rsid w:val="00AD2AFE"/>
    <w:rsid w:val="00AD2B6A"/>
    <w:rsid w:val="00AD34F2"/>
    <w:rsid w:val="00AD3D9F"/>
    <w:rsid w:val="00AD42E5"/>
    <w:rsid w:val="00AD559A"/>
    <w:rsid w:val="00AD5CA7"/>
    <w:rsid w:val="00AD66CE"/>
    <w:rsid w:val="00AD7A7F"/>
    <w:rsid w:val="00AD7C66"/>
    <w:rsid w:val="00AE0447"/>
    <w:rsid w:val="00AE0548"/>
    <w:rsid w:val="00AE0C11"/>
    <w:rsid w:val="00AE3357"/>
    <w:rsid w:val="00AE46E0"/>
    <w:rsid w:val="00AE50E8"/>
    <w:rsid w:val="00AE51C0"/>
    <w:rsid w:val="00AE54E6"/>
    <w:rsid w:val="00AE6D4A"/>
    <w:rsid w:val="00AE7B33"/>
    <w:rsid w:val="00AF0246"/>
    <w:rsid w:val="00AF0253"/>
    <w:rsid w:val="00AF0388"/>
    <w:rsid w:val="00AF03D5"/>
    <w:rsid w:val="00AF27D2"/>
    <w:rsid w:val="00AF3736"/>
    <w:rsid w:val="00AF4FCD"/>
    <w:rsid w:val="00AF52D9"/>
    <w:rsid w:val="00AF560B"/>
    <w:rsid w:val="00AF5AC4"/>
    <w:rsid w:val="00AF5EF7"/>
    <w:rsid w:val="00AF7934"/>
    <w:rsid w:val="00AF7A46"/>
    <w:rsid w:val="00B0001A"/>
    <w:rsid w:val="00B01364"/>
    <w:rsid w:val="00B02029"/>
    <w:rsid w:val="00B025D4"/>
    <w:rsid w:val="00B02CB7"/>
    <w:rsid w:val="00B034C2"/>
    <w:rsid w:val="00B03DDB"/>
    <w:rsid w:val="00B046F4"/>
    <w:rsid w:val="00B04834"/>
    <w:rsid w:val="00B05C06"/>
    <w:rsid w:val="00B06222"/>
    <w:rsid w:val="00B06541"/>
    <w:rsid w:val="00B066D0"/>
    <w:rsid w:val="00B07820"/>
    <w:rsid w:val="00B07C11"/>
    <w:rsid w:val="00B10A28"/>
    <w:rsid w:val="00B10FBC"/>
    <w:rsid w:val="00B12550"/>
    <w:rsid w:val="00B12B65"/>
    <w:rsid w:val="00B139C4"/>
    <w:rsid w:val="00B1437D"/>
    <w:rsid w:val="00B15139"/>
    <w:rsid w:val="00B15A1A"/>
    <w:rsid w:val="00B16289"/>
    <w:rsid w:val="00B17C40"/>
    <w:rsid w:val="00B22193"/>
    <w:rsid w:val="00B232C6"/>
    <w:rsid w:val="00B24181"/>
    <w:rsid w:val="00B27558"/>
    <w:rsid w:val="00B275FF"/>
    <w:rsid w:val="00B30FF3"/>
    <w:rsid w:val="00B31AC5"/>
    <w:rsid w:val="00B33EC4"/>
    <w:rsid w:val="00B34219"/>
    <w:rsid w:val="00B34FCA"/>
    <w:rsid w:val="00B35963"/>
    <w:rsid w:val="00B35E69"/>
    <w:rsid w:val="00B36331"/>
    <w:rsid w:val="00B36C1A"/>
    <w:rsid w:val="00B4106D"/>
    <w:rsid w:val="00B42AD4"/>
    <w:rsid w:val="00B42DBE"/>
    <w:rsid w:val="00B441AF"/>
    <w:rsid w:val="00B504E5"/>
    <w:rsid w:val="00B51591"/>
    <w:rsid w:val="00B52E07"/>
    <w:rsid w:val="00B52F10"/>
    <w:rsid w:val="00B53515"/>
    <w:rsid w:val="00B5433F"/>
    <w:rsid w:val="00B55891"/>
    <w:rsid w:val="00B55CEA"/>
    <w:rsid w:val="00B5771F"/>
    <w:rsid w:val="00B620B5"/>
    <w:rsid w:val="00B62349"/>
    <w:rsid w:val="00B62546"/>
    <w:rsid w:val="00B62574"/>
    <w:rsid w:val="00B63340"/>
    <w:rsid w:val="00B6360E"/>
    <w:rsid w:val="00B646ED"/>
    <w:rsid w:val="00B65EBC"/>
    <w:rsid w:val="00B66EFC"/>
    <w:rsid w:val="00B66F49"/>
    <w:rsid w:val="00B70700"/>
    <w:rsid w:val="00B72A6A"/>
    <w:rsid w:val="00B731BA"/>
    <w:rsid w:val="00B73B01"/>
    <w:rsid w:val="00B73CED"/>
    <w:rsid w:val="00B74D69"/>
    <w:rsid w:val="00B7541F"/>
    <w:rsid w:val="00B7557C"/>
    <w:rsid w:val="00B75900"/>
    <w:rsid w:val="00B765AE"/>
    <w:rsid w:val="00B7734C"/>
    <w:rsid w:val="00B77495"/>
    <w:rsid w:val="00B807F4"/>
    <w:rsid w:val="00B809AC"/>
    <w:rsid w:val="00B81010"/>
    <w:rsid w:val="00B8147F"/>
    <w:rsid w:val="00B82B2C"/>
    <w:rsid w:val="00B8457A"/>
    <w:rsid w:val="00B84C2C"/>
    <w:rsid w:val="00B8517B"/>
    <w:rsid w:val="00B85D6B"/>
    <w:rsid w:val="00B86C47"/>
    <w:rsid w:val="00B87BE4"/>
    <w:rsid w:val="00B905F1"/>
    <w:rsid w:val="00B91335"/>
    <w:rsid w:val="00B9153E"/>
    <w:rsid w:val="00B91E2B"/>
    <w:rsid w:val="00B92D0C"/>
    <w:rsid w:val="00B94E55"/>
    <w:rsid w:val="00B96147"/>
    <w:rsid w:val="00B9700D"/>
    <w:rsid w:val="00B97E95"/>
    <w:rsid w:val="00BA03DB"/>
    <w:rsid w:val="00BA06E0"/>
    <w:rsid w:val="00BA0D56"/>
    <w:rsid w:val="00BA37C4"/>
    <w:rsid w:val="00BA4451"/>
    <w:rsid w:val="00BA5479"/>
    <w:rsid w:val="00BA5BE8"/>
    <w:rsid w:val="00BA6C9C"/>
    <w:rsid w:val="00BB1054"/>
    <w:rsid w:val="00BB12BF"/>
    <w:rsid w:val="00BB259C"/>
    <w:rsid w:val="00BB3412"/>
    <w:rsid w:val="00BB3CA6"/>
    <w:rsid w:val="00BB4169"/>
    <w:rsid w:val="00BB4444"/>
    <w:rsid w:val="00BB460E"/>
    <w:rsid w:val="00BB497B"/>
    <w:rsid w:val="00BB526F"/>
    <w:rsid w:val="00BB56AC"/>
    <w:rsid w:val="00BB5A5D"/>
    <w:rsid w:val="00BB5B5A"/>
    <w:rsid w:val="00BB695A"/>
    <w:rsid w:val="00BB7658"/>
    <w:rsid w:val="00BC0BE7"/>
    <w:rsid w:val="00BC0F57"/>
    <w:rsid w:val="00BC1208"/>
    <w:rsid w:val="00BC17CE"/>
    <w:rsid w:val="00BC200F"/>
    <w:rsid w:val="00BC2BB8"/>
    <w:rsid w:val="00BC3DD1"/>
    <w:rsid w:val="00BC44D8"/>
    <w:rsid w:val="00BC5440"/>
    <w:rsid w:val="00BC61FA"/>
    <w:rsid w:val="00BD3247"/>
    <w:rsid w:val="00BD383B"/>
    <w:rsid w:val="00BD3C13"/>
    <w:rsid w:val="00BD4C6A"/>
    <w:rsid w:val="00BD5128"/>
    <w:rsid w:val="00BD61E7"/>
    <w:rsid w:val="00BD6411"/>
    <w:rsid w:val="00BD70E6"/>
    <w:rsid w:val="00BD782A"/>
    <w:rsid w:val="00BD7AC7"/>
    <w:rsid w:val="00BD7C20"/>
    <w:rsid w:val="00BE22B5"/>
    <w:rsid w:val="00BE26AE"/>
    <w:rsid w:val="00BE2C8C"/>
    <w:rsid w:val="00BE5845"/>
    <w:rsid w:val="00BE64CD"/>
    <w:rsid w:val="00BE68BD"/>
    <w:rsid w:val="00BE7257"/>
    <w:rsid w:val="00BF0CA2"/>
    <w:rsid w:val="00BF29FA"/>
    <w:rsid w:val="00BF3C10"/>
    <w:rsid w:val="00BF5AF1"/>
    <w:rsid w:val="00BF5CE6"/>
    <w:rsid w:val="00BF61BC"/>
    <w:rsid w:val="00BF7592"/>
    <w:rsid w:val="00C000EB"/>
    <w:rsid w:val="00C00FD5"/>
    <w:rsid w:val="00C017B1"/>
    <w:rsid w:val="00C01EB2"/>
    <w:rsid w:val="00C06561"/>
    <w:rsid w:val="00C0727D"/>
    <w:rsid w:val="00C072A1"/>
    <w:rsid w:val="00C10941"/>
    <w:rsid w:val="00C10D4D"/>
    <w:rsid w:val="00C1142F"/>
    <w:rsid w:val="00C11E72"/>
    <w:rsid w:val="00C122DF"/>
    <w:rsid w:val="00C1300A"/>
    <w:rsid w:val="00C13AAC"/>
    <w:rsid w:val="00C144F4"/>
    <w:rsid w:val="00C147A0"/>
    <w:rsid w:val="00C17701"/>
    <w:rsid w:val="00C203AF"/>
    <w:rsid w:val="00C2068E"/>
    <w:rsid w:val="00C2129C"/>
    <w:rsid w:val="00C21421"/>
    <w:rsid w:val="00C21A88"/>
    <w:rsid w:val="00C233FB"/>
    <w:rsid w:val="00C24F9C"/>
    <w:rsid w:val="00C256C1"/>
    <w:rsid w:val="00C25807"/>
    <w:rsid w:val="00C26B09"/>
    <w:rsid w:val="00C3011B"/>
    <w:rsid w:val="00C30F75"/>
    <w:rsid w:val="00C31669"/>
    <w:rsid w:val="00C31A6E"/>
    <w:rsid w:val="00C338D0"/>
    <w:rsid w:val="00C33C0F"/>
    <w:rsid w:val="00C33E1D"/>
    <w:rsid w:val="00C3596E"/>
    <w:rsid w:val="00C35D96"/>
    <w:rsid w:val="00C35EC1"/>
    <w:rsid w:val="00C36019"/>
    <w:rsid w:val="00C40C1D"/>
    <w:rsid w:val="00C41183"/>
    <w:rsid w:val="00C417EF"/>
    <w:rsid w:val="00C434C1"/>
    <w:rsid w:val="00C43B45"/>
    <w:rsid w:val="00C4416E"/>
    <w:rsid w:val="00C451CF"/>
    <w:rsid w:val="00C45351"/>
    <w:rsid w:val="00C45868"/>
    <w:rsid w:val="00C460F5"/>
    <w:rsid w:val="00C461B3"/>
    <w:rsid w:val="00C46222"/>
    <w:rsid w:val="00C470A8"/>
    <w:rsid w:val="00C507C4"/>
    <w:rsid w:val="00C50B02"/>
    <w:rsid w:val="00C50D97"/>
    <w:rsid w:val="00C50DD3"/>
    <w:rsid w:val="00C50FA7"/>
    <w:rsid w:val="00C5186D"/>
    <w:rsid w:val="00C51943"/>
    <w:rsid w:val="00C53153"/>
    <w:rsid w:val="00C5317A"/>
    <w:rsid w:val="00C53813"/>
    <w:rsid w:val="00C53A10"/>
    <w:rsid w:val="00C53B26"/>
    <w:rsid w:val="00C54BB7"/>
    <w:rsid w:val="00C551F3"/>
    <w:rsid w:val="00C55D5E"/>
    <w:rsid w:val="00C609D7"/>
    <w:rsid w:val="00C6105C"/>
    <w:rsid w:val="00C613EC"/>
    <w:rsid w:val="00C623DB"/>
    <w:rsid w:val="00C6336E"/>
    <w:rsid w:val="00C643D1"/>
    <w:rsid w:val="00C6570C"/>
    <w:rsid w:val="00C668AE"/>
    <w:rsid w:val="00C6714C"/>
    <w:rsid w:val="00C7005C"/>
    <w:rsid w:val="00C71847"/>
    <w:rsid w:val="00C7248A"/>
    <w:rsid w:val="00C72E54"/>
    <w:rsid w:val="00C74EFE"/>
    <w:rsid w:val="00C75B22"/>
    <w:rsid w:val="00C76746"/>
    <w:rsid w:val="00C77A06"/>
    <w:rsid w:val="00C805EF"/>
    <w:rsid w:val="00C80C81"/>
    <w:rsid w:val="00C8228F"/>
    <w:rsid w:val="00C8275D"/>
    <w:rsid w:val="00C82DD5"/>
    <w:rsid w:val="00C83202"/>
    <w:rsid w:val="00C834D4"/>
    <w:rsid w:val="00C83D06"/>
    <w:rsid w:val="00C840C3"/>
    <w:rsid w:val="00C854DD"/>
    <w:rsid w:val="00C86443"/>
    <w:rsid w:val="00C86807"/>
    <w:rsid w:val="00C87CD8"/>
    <w:rsid w:val="00C90842"/>
    <w:rsid w:val="00C91648"/>
    <w:rsid w:val="00C92988"/>
    <w:rsid w:val="00C93656"/>
    <w:rsid w:val="00C93689"/>
    <w:rsid w:val="00C93BE2"/>
    <w:rsid w:val="00C95058"/>
    <w:rsid w:val="00C963F0"/>
    <w:rsid w:val="00C973A8"/>
    <w:rsid w:val="00CA00E6"/>
    <w:rsid w:val="00CA1820"/>
    <w:rsid w:val="00CA1834"/>
    <w:rsid w:val="00CA1F24"/>
    <w:rsid w:val="00CA278E"/>
    <w:rsid w:val="00CA30F3"/>
    <w:rsid w:val="00CA3505"/>
    <w:rsid w:val="00CA4652"/>
    <w:rsid w:val="00CA54FC"/>
    <w:rsid w:val="00CA71DA"/>
    <w:rsid w:val="00CA7E74"/>
    <w:rsid w:val="00CB08B9"/>
    <w:rsid w:val="00CB0CE7"/>
    <w:rsid w:val="00CB2322"/>
    <w:rsid w:val="00CB3A58"/>
    <w:rsid w:val="00CB4EF3"/>
    <w:rsid w:val="00CB60BC"/>
    <w:rsid w:val="00CB6C85"/>
    <w:rsid w:val="00CB6D06"/>
    <w:rsid w:val="00CC0E8F"/>
    <w:rsid w:val="00CC1DBB"/>
    <w:rsid w:val="00CC2E0C"/>
    <w:rsid w:val="00CC2F80"/>
    <w:rsid w:val="00CC2F8A"/>
    <w:rsid w:val="00CC5152"/>
    <w:rsid w:val="00CC5274"/>
    <w:rsid w:val="00CC5515"/>
    <w:rsid w:val="00CC5E3C"/>
    <w:rsid w:val="00CC6947"/>
    <w:rsid w:val="00CC6FFF"/>
    <w:rsid w:val="00CC749C"/>
    <w:rsid w:val="00CC7C5A"/>
    <w:rsid w:val="00CC7F3F"/>
    <w:rsid w:val="00CC7FB9"/>
    <w:rsid w:val="00CD039F"/>
    <w:rsid w:val="00CD13E0"/>
    <w:rsid w:val="00CD140B"/>
    <w:rsid w:val="00CD1FB8"/>
    <w:rsid w:val="00CD2D8A"/>
    <w:rsid w:val="00CD2DBF"/>
    <w:rsid w:val="00CD3015"/>
    <w:rsid w:val="00CD4010"/>
    <w:rsid w:val="00CD434C"/>
    <w:rsid w:val="00CD43BE"/>
    <w:rsid w:val="00CD4F78"/>
    <w:rsid w:val="00CD68C9"/>
    <w:rsid w:val="00CD6B65"/>
    <w:rsid w:val="00CD7627"/>
    <w:rsid w:val="00CD7D8F"/>
    <w:rsid w:val="00CE0562"/>
    <w:rsid w:val="00CE091E"/>
    <w:rsid w:val="00CE20C3"/>
    <w:rsid w:val="00CE3767"/>
    <w:rsid w:val="00CE4002"/>
    <w:rsid w:val="00CE40D8"/>
    <w:rsid w:val="00CE60F7"/>
    <w:rsid w:val="00CE6DA6"/>
    <w:rsid w:val="00CE73F2"/>
    <w:rsid w:val="00CE774B"/>
    <w:rsid w:val="00CF0D39"/>
    <w:rsid w:val="00CF22D3"/>
    <w:rsid w:val="00CF373B"/>
    <w:rsid w:val="00CF41D9"/>
    <w:rsid w:val="00CF6F75"/>
    <w:rsid w:val="00CF73BC"/>
    <w:rsid w:val="00CF7B1B"/>
    <w:rsid w:val="00CF7F21"/>
    <w:rsid w:val="00D00877"/>
    <w:rsid w:val="00D01076"/>
    <w:rsid w:val="00D01089"/>
    <w:rsid w:val="00D010F5"/>
    <w:rsid w:val="00D01D9A"/>
    <w:rsid w:val="00D02B7A"/>
    <w:rsid w:val="00D04B9B"/>
    <w:rsid w:val="00D050D9"/>
    <w:rsid w:val="00D05843"/>
    <w:rsid w:val="00D05F8B"/>
    <w:rsid w:val="00D068DA"/>
    <w:rsid w:val="00D07169"/>
    <w:rsid w:val="00D07E5E"/>
    <w:rsid w:val="00D107CF"/>
    <w:rsid w:val="00D119F4"/>
    <w:rsid w:val="00D12A09"/>
    <w:rsid w:val="00D1366A"/>
    <w:rsid w:val="00D15407"/>
    <w:rsid w:val="00D171F3"/>
    <w:rsid w:val="00D176A8"/>
    <w:rsid w:val="00D178C4"/>
    <w:rsid w:val="00D17A95"/>
    <w:rsid w:val="00D17DA7"/>
    <w:rsid w:val="00D206E6"/>
    <w:rsid w:val="00D209BD"/>
    <w:rsid w:val="00D21BE1"/>
    <w:rsid w:val="00D21D44"/>
    <w:rsid w:val="00D23CC2"/>
    <w:rsid w:val="00D2530C"/>
    <w:rsid w:val="00D25E4F"/>
    <w:rsid w:val="00D27B95"/>
    <w:rsid w:val="00D27BCB"/>
    <w:rsid w:val="00D314E0"/>
    <w:rsid w:val="00D31C52"/>
    <w:rsid w:val="00D32461"/>
    <w:rsid w:val="00D32830"/>
    <w:rsid w:val="00D342F5"/>
    <w:rsid w:val="00D35C2B"/>
    <w:rsid w:val="00D3694A"/>
    <w:rsid w:val="00D378B7"/>
    <w:rsid w:val="00D401A5"/>
    <w:rsid w:val="00D416E4"/>
    <w:rsid w:val="00D4477C"/>
    <w:rsid w:val="00D45EC4"/>
    <w:rsid w:val="00D472B5"/>
    <w:rsid w:val="00D47AEC"/>
    <w:rsid w:val="00D50118"/>
    <w:rsid w:val="00D50206"/>
    <w:rsid w:val="00D514E5"/>
    <w:rsid w:val="00D515F5"/>
    <w:rsid w:val="00D51729"/>
    <w:rsid w:val="00D52A72"/>
    <w:rsid w:val="00D53973"/>
    <w:rsid w:val="00D541A4"/>
    <w:rsid w:val="00D54ACD"/>
    <w:rsid w:val="00D55A4E"/>
    <w:rsid w:val="00D55A50"/>
    <w:rsid w:val="00D55B85"/>
    <w:rsid w:val="00D55CF3"/>
    <w:rsid w:val="00D57626"/>
    <w:rsid w:val="00D57FAE"/>
    <w:rsid w:val="00D6072A"/>
    <w:rsid w:val="00D61A15"/>
    <w:rsid w:val="00D61E43"/>
    <w:rsid w:val="00D63105"/>
    <w:rsid w:val="00D633DB"/>
    <w:rsid w:val="00D64865"/>
    <w:rsid w:val="00D649F6"/>
    <w:rsid w:val="00D65DEE"/>
    <w:rsid w:val="00D66B6B"/>
    <w:rsid w:val="00D67A37"/>
    <w:rsid w:val="00D70038"/>
    <w:rsid w:val="00D70FB3"/>
    <w:rsid w:val="00D7235A"/>
    <w:rsid w:val="00D72C08"/>
    <w:rsid w:val="00D72D4A"/>
    <w:rsid w:val="00D7313A"/>
    <w:rsid w:val="00D7360E"/>
    <w:rsid w:val="00D74AEE"/>
    <w:rsid w:val="00D75CB3"/>
    <w:rsid w:val="00D779D0"/>
    <w:rsid w:val="00D815A9"/>
    <w:rsid w:val="00D82084"/>
    <w:rsid w:val="00D829DE"/>
    <w:rsid w:val="00D83362"/>
    <w:rsid w:val="00D849B0"/>
    <w:rsid w:val="00D86576"/>
    <w:rsid w:val="00D876EB"/>
    <w:rsid w:val="00D9053B"/>
    <w:rsid w:val="00D90AEF"/>
    <w:rsid w:val="00D92B28"/>
    <w:rsid w:val="00D9372A"/>
    <w:rsid w:val="00D93A00"/>
    <w:rsid w:val="00D946F3"/>
    <w:rsid w:val="00D95A31"/>
    <w:rsid w:val="00D9680B"/>
    <w:rsid w:val="00D96A70"/>
    <w:rsid w:val="00D96C60"/>
    <w:rsid w:val="00D97330"/>
    <w:rsid w:val="00D973B7"/>
    <w:rsid w:val="00D97813"/>
    <w:rsid w:val="00DA07DD"/>
    <w:rsid w:val="00DA0F12"/>
    <w:rsid w:val="00DA10D5"/>
    <w:rsid w:val="00DA1768"/>
    <w:rsid w:val="00DA29DB"/>
    <w:rsid w:val="00DA2DEB"/>
    <w:rsid w:val="00DA595C"/>
    <w:rsid w:val="00DA6CB4"/>
    <w:rsid w:val="00DA70E4"/>
    <w:rsid w:val="00DA799F"/>
    <w:rsid w:val="00DB0778"/>
    <w:rsid w:val="00DB0B6D"/>
    <w:rsid w:val="00DB24AA"/>
    <w:rsid w:val="00DB3DC1"/>
    <w:rsid w:val="00DB47B7"/>
    <w:rsid w:val="00DB47D7"/>
    <w:rsid w:val="00DB4915"/>
    <w:rsid w:val="00DB5819"/>
    <w:rsid w:val="00DB6548"/>
    <w:rsid w:val="00DB7F75"/>
    <w:rsid w:val="00DC045F"/>
    <w:rsid w:val="00DC073D"/>
    <w:rsid w:val="00DC0BC7"/>
    <w:rsid w:val="00DC12CB"/>
    <w:rsid w:val="00DC1CEB"/>
    <w:rsid w:val="00DC1EEA"/>
    <w:rsid w:val="00DC1F4B"/>
    <w:rsid w:val="00DC20F7"/>
    <w:rsid w:val="00DC2460"/>
    <w:rsid w:val="00DC302F"/>
    <w:rsid w:val="00DC3C1B"/>
    <w:rsid w:val="00DC4B9E"/>
    <w:rsid w:val="00DC5EA9"/>
    <w:rsid w:val="00DC643A"/>
    <w:rsid w:val="00DD24AC"/>
    <w:rsid w:val="00DD31AF"/>
    <w:rsid w:val="00DD3897"/>
    <w:rsid w:val="00DD3E00"/>
    <w:rsid w:val="00DD41FC"/>
    <w:rsid w:val="00DD4AFB"/>
    <w:rsid w:val="00DD510E"/>
    <w:rsid w:val="00DD6277"/>
    <w:rsid w:val="00DD6719"/>
    <w:rsid w:val="00DD7EE9"/>
    <w:rsid w:val="00DE3495"/>
    <w:rsid w:val="00DE3962"/>
    <w:rsid w:val="00DE5D80"/>
    <w:rsid w:val="00DE5E15"/>
    <w:rsid w:val="00DE64B7"/>
    <w:rsid w:val="00DE69BC"/>
    <w:rsid w:val="00DE6CB2"/>
    <w:rsid w:val="00DE6CF0"/>
    <w:rsid w:val="00DE7312"/>
    <w:rsid w:val="00DE7636"/>
    <w:rsid w:val="00DE7889"/>
    <w:rsid w:val="00DF0D0A"/>
    <w:rsid w:val="00DF119E"/>
    <w:rsid w:val="00DF4776"/>
    <w:rsid w:val="00DF5342"/>
    <w:rsid w:val="00DF6986"/>
    <w:rsid w:val="00E007A0"/>
    <w:rsid w:val="00E009BF"/>
    <w:rsid w:val="00E00E29"/>
    <w:rsid w:val="00E02078"/>
    <w:rsid w:val="00E02697"/>
    <w:rsid w:val="00E026A7"/>
    <w:rsid w:val="00E029AF"/>
    <w:rsid w:val="00E030AB"/>
    <w:rsid w:val="00E05219"/>
    <w:rsid w:val="00E05E92"/>
    <w:rsid w:val="00E1013F"/>
    <w:rsid w:val="00E1064E"/>
    <w:rsid w:val="00E1086A"/>
    <w:rsid w:val="00E10FB8"/>
    <w:rsid w:val="00E13627"/>
    <w:rsid w:val="00E159E0"/>
    <w:rsid w:val="00E15AF3"/>
    <w:rsid w:val="00E2082D"/>
    <w:rsid w:val="00E20992"/>
    <w:rsid w:val="00E21184"/>
    <w:rsid w:val="00E21330"/>
    <w:rsid w:val="00E21E2D"/>
    <w:rsid w:val="00E22984"/>
    <w:rsid w:val="00E24CAE"/>
    <w:rsid w:val="00E25D1B"/>
    <w:rsid w:val="00E268A7"/>
    <w:rsid w:val="00E26AB6"/>
    <w:rsid w:val="00E2703D"/>
    <w:rsid w:val="00E302D4"/>
    <w:rsid w:val="00E306AC"/>
    <w:rsid w:val="00E30C26"/>
    <w:rsid w:val="00E31074"/>
    <w:rsid w:val="00E31E96"/>
    <w:rsid w:val="00E3219A"/>
    <w:rsid w:val="00E32390"/>
    <w:rsid w:val="00E326A3"/>
    <w:rsid w:val="00E32F41"/>
    <w:rsid w:val="00E33160"/>
    <w:rsid w:val="00E33DC3"/>
    <w:rsid w:val="00E346C9"/>
    <w:rsid w:val="00E34F6C"/>
    <w:rsid w:val="00E40822"/>
    <w:rsid w:val="00E40977"/>
    <w:rsid w:val="00E41FE1"/>
    <w:rsid w:val="00E43F79"/>
    <w:rsid w:val="00E44009"/>
    <w:rsid w:val="00E44866"/>
    <w:rsid w:val="00E448E9"/>
    <w:rsid w:val="00E45069"/>
    <w:rsid w:val="00E46AE4"/>
    <w:rsid w:val="00E477E6"/>
    <w:rsid w:val="00E47FC1"/>
    <w:rsid w:val="00E47FD4"/>
    <w:rsid w:val="00E502E2"/>
    <w:rsid w:val="00E512CF"/>
    <w:rsid w:val="00E5205D"/>
    <w:rsid w:val="00E52ACD"/>
    <w:rsid w:val="00E52B82"/>
    <w:rsid w:val="00E52DB5"/>
    <w:rsid w:val="00E5342B"/>
    <w:rsid w:val="00E535D4"/>
    <w:rsid w:val="00E53DCB"/>
    <w:rsid w:val="00E610B3"/>
    <w:rsid w:val="00E6233B"/>
    <w:rsid w:val="00E62448"/>
    <w:rsid w:val="00E62E0E"/>
    <w:rsid w:val="00E63F61"/>
    <w:rsid w:val="00E64E91"/>
    <w:rsid w:val="00E65AFC"/>
    <w:rsid w:val="00E66692"/>
    <w:rsid w:val="00E677E5"/>
    <w:rsid w:val="00E70B0E"/>
    <w:rsid w:val="00E71410"/>
    <w:rsid w:val="00E7182F"/>
    <w:rsid w:val="00E72D42"/>
    <w:rsid w:val="00E73428"/>
    <w:rsid w:val="00E7389B"/>
    <w:rsid w:val="00E73A25"/>
    <w:rsid w:val="00E741B3"/>
    <w:rsid w:val="00E7436F"/>
    <w:rsid w:val="00E74EA4"/>
    <w:rsid w:val="00E7542A"/>
    <w:rsid w:val="00E77AA7"/>
    <w:rsid w:val="00E77E58"/>
    <w:rsid w:val="00E800C3"/>
    <w:rsid w:val="00E80B41"/>
    <w:rsid w:val="00E80BAB"/>
    <w:rsid w:val="00E80EB9"/>
    <w:rsid w:val="00E823D4"/>
    <w:rsid w:val="00E83F18"/>
    <w:rsid w:val="00E8490C"/>
    <w:rsid w:val="00E84D9C"/>
    <w:rsid w:val="00E86775"/>
    <w:rsid w:val="00E90D8F"/>
    <w:rsid w:val="00E913DA"/>
    <w:rsid w:val="00E91BB8"/>
    <w:rsid w:val="00E9307D"/>
    <w:rsid w:val="00E93904"/>
    <w:rsid w:val="00E94B06"/>
    <w:rsid w:val="00E94F86"/>
    <w:rsid w:val="00EA0163"/>
    <w:rsid w:val="00EA2073"/>
    <w:rsid w:val="00EA2E1B"/>
    <w:rsid w:val="00EA33A8"/>
    <w:rsid w:val="00EA3964"/>
    <w:rsid w:val="00EA453F"/>
    <w:rsid w:val="00EA48B0"/>
    <w:rsid w:val="00EA4C12"/>
    <w:rsid w:val="00EA5FB9"/>
    <w:rsid w:val="00EA6236"/>
    <w:rsid w:val="00EB126A"/>
    <w:rsid w:val="00EB1ACF"/>
    <w:rsid w:val="00EB2456"/>
    <w:rsid w:val="00EB2B26"/>
    <w:rsid w:val="00EB3CA7"/>
    <w:rsid w:val="00EB52CA"/>
    <w:rsid w:val="00EB5C2F"/>
    <w:rsid w:val="00EB681E"/>
    <w:rsid w:val="00EB7BDE"/>
    <w:rsid w:val="00EC0503"/>
    <w:rsid w:val="00EC21EE"/>
    <w:rsid w:val="00EC410F"/>
    <w:rsid w:val="00EC45B8"/>
    <w:rsid w:val="00EC584B"/>
    <w:rsid w:val="00EC5C06"/>
    <w:rsid w:val="00EC6756"/>
    <w:rsid w:val="00ED0A24"/>
    <w:rsid w:val="00ED2951"/>
    <w:rsid w:val="00ED2D43"/>
    <w:rsid w:val="00ED30C9"/>
    <w:rsid w:val="00ED439A"/>
    <w:rsid w:val="00ED4B7C"/>
    <w:rsid w:val="00ED500A"/>
    <w:rsid w:val="00ED5FAB"/>
    <w:rsid w:val="00ED6456"/>
    <w:rsid w:val="00ED6CC8"/>
    <w:rsid w:val="00ED6E22"/>
    <w:rsid w:val="00EE0B81"/>
    <w:rsid w:val="00EE0E1D"/>
    <w:rsid w:val="00EE191E"/>
    <w:rsid w:val="00EE1F64"/>
    <w:rsid w:val="00EE2071"/>
    <w:rsid w:val="00EE349E"/>
    <w:rsid w:val="00EE50C3"/>
    <w:rsid w:val="00EE5172"/>
    <w:rsid w:val="00EE5324"/>
    <w:rsid w:val="00EE5AB2"/>
    <w:rsid w:val="00EE5ECB"/>
    <w:rsid w:val="00EE6B2D"/>
    <w:rsid w:val="00EE7372"/>
    <w:rsid w:val="00EE79FD"/>
    <w:rsid w:val="00EF0269"/>
    <w:rsid w:val="00EF0DBC"/>
    <w:rsid w:val="00EF0FA1"/>
    <w:rsid w:val="00EF1341"/>
    <w:rsid w:val="00EF182F"/>
    <w:rsid w:val="00EF2E3F"/>
    <w:rsid w:val="00EF2F5E"/>
    <w:rsid w:val="00EF356C"/>
    <w:rsid w:val="00EF48C9"/>
    <w:rsid w:val="00EF525D"/>
    <w:rsid w:val="00F01165"/>
    <w:rsid w:val="00F017C6"/>
    <w:rsid w:val="00F01B93"/>
    <w:rsid w:val="00F01DB2"/>
    <w:rsid w:val="00F01DBA"/>
    <w:rsid w:val="00F022D7"/>
    <w:rsid w:val="00F031F0"/>
    <w:rsid w:val="00F04C14"/>
    <w:rsid w:val="00F06B0B"/>
    <w:rsid w:val="00F06E72"/>
    <w:rsid w:val="00F07FB2"/>
    <w:rsid w:val="00F10CA8"/>
    <w:rsid w:val="00F11070"/>
    <w:rsid w:val="00F11744"/>
    <w:rsid w:val="00F12C07"/>
    <w:rsid w:val="00F13BCE"/>
    <w:rsid w:val="00F144B6"/>
    <w:rsid w:val="00F14FCF"/>
    <w:rsid w:val="00F15383"/>
    <w:rsid w:val="00F1563A"/>
    <w:rsid w:val="00F157CE"/>
    <w:rsid w:val="00F16C9D"/>
    <w:rsid w:val="00F21D52"/>
    <w:rsid w:val="00F23D75"/>
    <w:rsid w:val="00F24D1E"/>
    <w:rsid w:val="00F24E48"/>
    <w:rsid w:val="00F251AB"/>
    <w:rsid w:val="00F25617"/>
    <w:rsid w:val="00F2676B"/>
    <w:rsid w:val="00F27EDF"/>
    <w:rsid w:val="00F30487"/>
    <w:rsid w:val="00F3088B"/>
    <w:rsid w:val="00F309DD"/>
    <w:rsid w:val="00F30E0D"/>
    <w:rsid w:val="00F3224D"/>
    <w:rsid w:val="00F34E3D"/>
    <w:rsid w:val="00F3547B"/>
    <w:rsid w:val="00F37448"/>
    <w:rsid w:val="00F374A7"/>
    <w:rsid w:val="00F41E63"/>
    <w:rsid w:val="00F4310B"/>
    <w:rsid w:val="00F43FA0"/>
    <w:rsid w:val="00F442F4"/>
    <w:rsid w:val="00F46B5E"/>
    <w:rsid w:val="00F46B91"/>
    <w:rsid w:val="00F479CA"/>
    <w:rsid w:val="00F50024"/>
    <w:rsid w:val="00F50A3E"/>
    <w:rsid w:val="00F510D1"/>
    <w:rsid w:val="00F53A18"/>
    <w:rsid w:val="00F54121"/>
    <w:rsid w:val="00F55DA1"/>
    <w:rsid w:val="00F56E9F"/>
    <w:rsid w:val="00F57792"/>
    <w:rsid w:val="00F57DF8"/>
    <w:rsid w:val="00F57F37"/>
    <w:rsid w:val="00F62957"/>
    <w:rsid w:val="00F62D26"/>
    <w:rsid w:val="00F63C83"/>
    <w:rsid w:val="00F648B6"/>
    <w:rsid w:val="00F64F72"/>
    <w:rsid w:val="00F652D3"/>
    <w:rsid w:val="00F6584D"/>
    <w:rsid w:val="00F66D50"/>
    <w:rsid w:val="00F66E8E"/>
    <w:rsid w:val="00F70DBD"/>
    <w:rsid w:val="00F71716"/>
    <w:rsid w:val="00F717E3"/>
    <w:rsid w:val="00F73302"/>
    <w:rsid w:val="00F73A2E"/>
    <w:rsid w:val="00F74379"/>
    <w:rsid w:val="00F75A27"/>
    <w:rsid w:val="00F75B1D"/>
    <w:rsid w:val="00F77F45"/>
    <w:rsid w:val="00F81764"/>
    <w:rsid w:val="00F825F2"/>
    <w:rsid w:val="00F8285A"/>
    <w:rsid w:val="00F846CA"/>
    <w:rsid w:val="00F86119"/>
    <w:rsid w:val="00F87392"/>
    <w:rsid w:val="00F90405"/>
    <w:rsid w:val="00F90FB9"/>
    <w:rsid w:val="00F913D7"/>
    <w:rsid w:val="00F91DD9"/>
    <w:rsid w:val="00F91FCE"/>
    <w:rsid w:val="00F94700"/>
    <w:rsid w:val="00F95874"/>
    <w:rsid w:val="00F966B3"/>
    <w:rsid w:val="00F973DD"/>
    <w:rsid w:val="00F9751A"/>
    <w:rsid w:val="00F97649"/>
    <w:rsid w:val="00F97BD7"/>
    <w:rsid w:val="00FA0082"/>
    <w:rsid w:val="00FA0F2D"/>
    <w:rsid w:val="00FA1645"/>
    <w:rsid w:val="00FA1CF0"/>
    <w:rsid w:val="00FA2426"/>
    <w:rsid w:val="00FA2B6A"/>
    <w:rsid w:val="00FA4170"/>
    <w:rsid w:val="00FA5CC6"/>
    <w:rsid w:val="00FA6410"/>
    <w:rsid w:val="00FA6F81"/>
    <w:rsid w:val="00FA7958"/>
    <w:rsid w:val="00FB05A1"/>
    <w:rsid w:val="00FB06EE"/>
    <w:rsid w:val="00FB13FE"/>
    <w:rsid w:val="00FB24F9"/>
    <w:rsid w:val="00FB3FD1"/>
    <w:rsid w:val="00FB40DC"/>
    <w:rsid w:val="00FB4F9E"/>
    <w:rsid w:val="00FB5E61"/>
    <w:rsid w:val="00FB6B83"/>
    <w:rsid w:val="00FC2CDF"/>
    <w:rsid w:val="00FC36A4"/>
    <w:rsid w:val="00FC385A"/>
    <w:rsid w:val="00FC39C6"/>
    <w:rsid w:val="00FC4B95"/>
    <w:rsid w:val="00FC5800"/>
    <w:rsid w:val="00FC59BA"/>
    <w:rsid w:val="00FC5D77"/>
    <w:rsid w:val="00FD08BE"/>
    <w:rsid w:val="00FD198D"/>
    <w:rsid w:val="00FD1CB4"/>
    <w:rsid w:val="00FD24D0"/>
    <w:rsid w:val="00FD2C8D"/>
    <w:rsid w:val="00FD32CB"/>
    <w:rsid w:val="00FD36C1"/>
    <w:rsid w:val="00FD3BA1"/>
    <w:rsid w:val="00FD4530"/>
    <w:rsid w:val="00FD7A40"/>
    <w:rsid w:val="00FE1109"/>
    <w:rsid w:val="00FE1681"/>
    <w:rsid w:val="00FE18A6"/>
    <w:rsid w:val="00FE20D6"/>
    <w:rsid w:val="00FE2B95"/>
    <w:rsid w:val="00FE32BB"/>
    <w:rsid w:val="00FE3B8D"/>
    <w:rsid w:val="00FE4718"/>
    <w:rsid w:val="00FE5160"/>
    <w:rsid w:val="00FE59EA"/>
    <w:rsid w:val="00FE6025"/>
    <w:rsid w:val="00FE62F1"/>
    <w:rsid w:val="00FE63BA"/>
    <w:rsid w:val="00FE77CE"/>
    <w:rsid w:val="00FF09D6"/>
    <w:rsid w:val="00FF115C"/>
    <w:rsid w:val="00FF19C0"/>
    <w:rsid w:val="00FF20DC"/>
    <w:rsid w:val="00FF2601"/>
    <w:rsid w:val="00FF36A0"/>
    <w:rsid w:val="00FF3B55"/>
    <w:rsid w:val="00FF41A6"/>
    <w:rsid w:val="00FF4817"/>
    <w:rsid w:val="00FF49DC"/>
    <w:rsid w:val="00FF5335"/>
    <w:rsid w:val="1C9B0ABE"/>
    <w:rsid w:val="34001F76"/>
    <w:rsid w:val="37C4D125"/>
    <w:rsid w:val="46B14BD0"/>
    <w:rsid w:val="5809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6633"/>
    <o:shapelayout v:ext="edit">
      <o:idmap v:ext="edit" data="1"/>
    </o:shapelayout>
  </w:shapeDefaults>
  <w:decimalSymbol w:val="."/>
  <w:listSeparator w:val=","/>
  <w14:docId w14:val="3799B18F"/>
  <w15:docId w15:val="{EA6C5E32-BA88-442F-B4AF-4344495F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263C"/>
    <w:pPr>
      <w:widowControl w:val="0"/>
      <w:spacing w:after="0" w:line="240" w:lineRule="auto"/>
    </w:pPr>
    <w:rPr>
      <w:rFonts w:ascii="Arial" w:eastAsia="Times New Roman" w:hAnsi="Arial" w:cs="Times New Roman"/>
      <w:szCs w:val="20"/>
    </w:rPr>
  </w:style>
  <w:style w:type="paragraph" w:styleId="Heading3">
    <w:name w:val="heading 3"/>
    <w:basedOn w:val="Normal"/>
    <w:next w:val="Normal"/>
    <w:link w:val="Heading3Char"/>
    <w:qFormat/>
    <w:rsid w:val="00B7557C"/>
    <w:pPr>
      <w:keepNext/>
      <w:jc w:val="both"/>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557C"/>
    <w:rPr>
      <w:rFonts w:ascii="Arial" w:eastAsia="Times New Roman" w:hAnsi="Arial" w:cs="Times New Roman"/>
      <w:b/>
      <w:i/>
      <w:szCs w:val="20"/>
    </w:rPr>
  </w:style>
  <w:style w:type="paragraph" w:styleId="Header">
    <w:name w:val="header"/>
    <w:basedOn w:val="Normal"/>
    <w:link w:val="HeaderChar"/>
    <w:rsid w:val="00B7557C"/>
    <w:pPr>
      <w:tabs>
        <w:tab w:val="center" w:pos="4320"/>
        <w:tab w:val="right" w:pos="8640"/>
      </w:tabs>
    </w:pPr>
  </w:style>
  <w:style w:type="character" w:customStyle="1" w:styleId="HeaderChar">
    <w:name w:val="Header Char"/>
    <w:basedOn w:val="DefaultParagraphFont"/>
    <w:link w:val="Header"/>
    <w:rsid w:val="00B7557C"/>
    <w:rPr>
      <w:rFonts w:ascii="Arial" w:eastAsia="Times New Roman" w:hAnsi="Arial" w:cs="Times New Roman"/>
      <w:szCs w:val="20"/>
    </w:rPr>
  </w:style>
  <w:style w:type="paragraph" w:styleId="BodyTextIndent3">
    <w:name w:val="Body Text Indent 3"/>
    <w:basedOn w:val="Normal"/>
    <w:link w:val="BodyTextIndent3Char"/>
    <w:rsid w:val="00B7557C"/>
    <w:pPr>
      <w:ind w:left="360"/>
      <w:jc w:val="both"/>
    </w:pPr>
    <w:rPr>
      <w:i/>
    </w:rPr>
  </w:style>
  <w:style w:type="character" w:customStyle="1" w:styleId="BodyTextIndent3Char">
    <w:name w:val="Body Text Indent 3 Char"/>
    <w:basedOn w:val="DefaultParagraphFont"/>
    <w:link w:val="BodyTextIndent3"/>
    <w:rsid w:val="00B7557C"/>
    <w:rPr>
      <w:rFonts w:ascii="Arial" w:eastAsia="Times New Roman" w:hAnsi="Arial" w:cs="Times New Roman"/>
      <w:i/>
      <w:szCs w:val="20"/>
    </w:rPr>
  </w:style>
  <w:style w:type="paragraph" w:styleId="BodyText3">
    <w:name w:val="Body Text 3"/>
    <w:basedOn w:val="Normal"/>
    <w:link w:val="BodyText3Char"/>
    <w:rsid w:val="00B7557C"/>
    <w:pPr>
      <w:jc w:val="both"/>
    </w:pPr>
  </w:style>
  <w:style w:type="character" w:customStyle="1" w:styleId="BodyText3Char">
    <w:name w:val="Body Text 3 Char"/>
    <w:basedOn w:val="DefaultParagraphFont"/>
    <w:link w:val="BodyText3"/>
    <w:rsid w:val="00B7557C"/>
    <w:rPr>
      <w:rFonts w:ascii="Arial" w:eastAsia="Times New Roman" w:hAnsi="Arial" w:cs="Times New Roman"/>
      <w:szCs w:val="20"/>
    </w:rPr>
  </w:style>
  <w:style w:type="character" w:styleId="Hyperlink">
    <w:name w:val="Hyperlink"/>
    <w:rsid w:val="00B7557C"/>
    <w:rPr>
      <w:color w:val="0000FF"/>
      <w:u w:val="single"/>
    </w:rPr>
  </w:style>
  <w:style w:type="paragraph" w:styleId="ListParagraph">
    <w:name w:val="List Paragraph"/>
    <w:basedOn w:val="Normal"/>
    <w:uiPriority w:val="34"/>
    <w:qFormat/>
    <w:rsid w:val="00B7557C"/>
    <w:pPr>
      <w:ind w:left="720"/>
    </w:pPr>
  </w:style>
  <w:style w:type="character" w:styleId="Strong">
    <w:name w:val="Strong"/>
    <w:basedOn w:val="DefaultParagraphFont"/>
    <w:uiPriority w:val="22"/>
    <w:qFormat/>
    <w:rsid w:val="00B7557C"/>
    <w:rPr>
      <w:b/>
      <w:bCs/>
    </w:rPr>
  </w:style>
  <w:style w:type="paragraph" w:styleId="BalloonText">
    <w:name w:val="Balloon Text"/>
    <w:basedOn w:val="Normal"/>
    <w:link w:val="BalloonTextChar"/>
    <w:uiPriority w:val="99"/>
    <w:semiHidden/>
    <w:unhideWhenUsed/>
    <w:rsid w:val="00B7557C"/>
    <w:rPr>
      <w:rFonts w:ascii="Tahoma" w:hAnsi="Tahoma" w:cs="Tahoma"/>
      <w:sz w:val="16"/>
      <w:szCs w:val="16"/>
    </w:rPr>
  </w:style>
  <w:style w:type="character" w:customStyle="1" w:styleId="BalloonTextChar">
    <w:name w:val="Balloon Text Char"/>
    <w:basedOn w:val="DefaultParagraphFont"/>
    <w:link w:val="BalloonText"/>
    <w:uiPriority w:val="99"/>
    <w:semiHidden/>
    <w:rsid w:val="00B7557C"/>
    <w:rPr>
      <w:rFonts w:ascii="Tahoma" w:eastAsia="Times New Roman" w:hAnsi="Tahoma" w:cs="Tahoma"/>
      <w:sz w:val="16"/>
      <w:szCs w:val="16"/>
    </w:rPr>
  </w:style>
  <w:style w:type="paragraph" w:styleId="BodyText">
    <w:name w:val="Body Text"/>
    <w:basedOn w:val="Normal"/>
    <w:link w:val="BodyTextChar"/>
    <w:uiPriority w:val="99"/>
    <w:unhideWhenUsed/>
    <w:rsid w:val="00B7557C"/>
    <w:pPr>
      <w:spacing w:after="120"/>
    </w:pPr>
  </w:style>
  <w:style w:type="character" w:customStyle="1" w:styleId="BodyTextChar">
    <w:name w:val="Body Text Char"/>
    <w:basedOn w:val="DefaultParagraphFont"/>
    <w:link w:val="BodyText"/>
    <w:uiPriority w:val="99"/>
    <w:rsid w:val="00B7557C"/>
    <w:rPr>
      <w:rFonts w:ascii="Arial" w:eastAsia="Times New Roman" w:hAnsi="Arial" w:cs="Times New Roman"/>
      <w:szCs w:val="20"/>
    </w:rPr>
  </w:style>
  <w:style w:type="paragraph" w:customStyle="1" w:styleId="Default">
    <w:name w:val="Default"/>
    <w:rsid w:val="00B7557C"/>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B7557C"/>
    <w:pPr>
      <w:tabs>
        <w:tab w:val="center" w:pos="4680"/>
        <w:tab w:val="right" w:pos="9360"/>
      </w:tabs>
    </w:pPr>
  </w:style>
  <w:style w:type="character" w:customStyle="1" w:styleId="FooterChar">
    <w:name w:val="Footer Char"/>
    <w:basedOn w:val="DefaultParagraphFont"/>
    <w:link w:val="Footer"/>
    <w:uiPriority w:val="99"/>
    <w:rsid w:val="00B7557C"/>
    <w:rPr>
      <w:rFonts w:ascii="Arial" w:eastAsia="Times New Roman" w:hAnsi="Arial" w:cs="Times New Roman"/>
      <w:szCs w:val="20"/>
    </w:rPr>
  </w:style>
  <w:style w:type="paragraph" w:styleId="BlockText">
    <w:name w:val="Block Text"/>
    <w:basedOn w:val="Normal"/>
    <w:rsid w:val="00214274"/>
    <w:pPr>
      <w:widowControl/>
      <w:ind w:left="1440" w:right="1440"/>
      <w:jc w:val="both"/>
    </w:pPr>
    <w:rPr>
      <w:sz w:val="24"/>
    </w:rPr>
  </w:style>
  <w:style w:type="character" w:styleId="UnresolvedMention">
    <w:name w:val="Unresolved Mention"/>
    <w:basedOn w:val="DefaultParagraphFont"/>
    <w:uiPriority w:val="99"/>
    <w:semiHidden/>
    <w:unhideWhenUsed/>
    <w:rsid w:val="006D1AE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75588">
      <w:bodyDiv w:val="1"/>
      <w:marLeft w:val="0"/>
      <w:marRight w:val="0"/>
      <w:marTop w:val="0"/>
      <w:marBottom w:val="0"/>
      <w:divBdr>
        <w:top w:val="none" w:sz="0" w:space="0" w:color="auto"/>
        <w:left w:val="none" w:sz="0" w:space="0" w:color="auto"/>
        <w:bottom w:val="none" w:sz="0" w:space="0" w:color="auto"/>
        <w:right w:val="none" w:sz="0" w:space="0" w:color="auto"/>
      </w:divBdr>
    </w:div>
    <w:div w:id="1278635455">
      <w:bodyDiv w:val="1"/>
      <w:marLeft w:val="0"/>
      <w:marRight w:val="0"/>
      <w:marTop w:val="0"/>
      <w:marBottom w:val="0"/>
      <w:divBdr>
        <w:top w:val="none" w:sz="0" w:space="0" w:color="auto"/>
        <w:left w:val="none" w:sz="0" w:space="0" w:color="auto"/>
        <w:bottom w:val="none" w:sz="0" w:space="0" w:color="auto"/>
        <w:right w:val="none" w:sz="0" w:space="0" w:color="auto"/>
      </w:divBdr>
    </w:div>
    <w:div w:id="1461797882">
      <w:bodyDiv w:val="1"/>
      <w:marLeft w:val="0"/>
      <w:marRight w:val="0"/>
      <w:marTop w:val="0"/>
      <w:marBottom w:val="0"/>
      <w:divBdr>
        <w:top w:val="none" w:sz="0" w:space="0" w:color="auto"/>
        <w:left w:val="none" w:sz="0" w:space="0" w:color="auto"/>
        <w:bottom w:val="none" w:sz="0" w:space="0" w:color="auto"/>
        <w:right w:val="none" w:sz="0" w:space="0" w:color="auto"/>
      </w:divBdr>
    </w:div>
    <w:div w:id="1652059721">
      <w:bodyDiv w:val="1"/>
      <w:marLeft w:val="0"/>
      <w:marRight w:val="0"/>
      <w:marTop w:val="0"/>
      <w:marBottom w:val="0"/>
      <w:divBdr>
        <w:top w:val="none" w:sz="0" w:space="0" w:color="auto"/>
        <w:left w:val="none" w:sz="0" w:space="0" w:color="auto"/>
        <w:bottom w:val="none" w:sz="0" w:space="0" w:color="auto"/>
        <w:right w:val="none" w:sz="0" w:space="0" w:color="auto"/>
      </w:divBdr>
    </w:div>
    <w:div w:id="1688287836">
      <w:bodyDiv w:val="1"/>
      <w:marLeft w:val="0"/>
      <w:marRight w:val="0"/>
      <w:marTop w:val="0"/>
      <w:marBottom w:val="0"/>
      <w:divBdr>
        <w:top w:val="none" w:sz="0" w:space="0" w:color="auto"/>
        <w:left w:val="none" w:sz="0" w:space="0" w:color="auto"/>
        <w:bottom w:val="none" w:sz="0" w:space="0" w:color="auto"/>
        <w:right w:val="none" w:sz="0" w:space="0" w:color="auto"/>
      </w:divBdr>
    </w:div>
    <w:div w:id="18382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6467493112,,567201853" TargetMode="External"/><Relationship Id="rId18" Type="http://schemas.openxmlformats.org/officeDocument/2006/relationships/hyperlink" Target="http://www.weho.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lobal.gotomeeting.com/join/567201853" TargetMode="External"/><Relationship Id="rId17" Type="http://schemas.openxmlformats.org/officeDocument/2006/relationships/hyperlink" Target="mailto:reason@weh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lkire@weh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tro.ne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illig@weho.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E476DF6ABE849B43745F97C06826D" ma:contentTypeVersion="5" ma:contentTypeDescription="Create a new document." ma:contentTypeScope="" ma:versionID="6a26726955bb2939211536461276980a">
  <xsd:schema xmlns:xsd="http://www.w3.org/2001/XMLSchema" xmlns:xs="http://www.w3.org/2001/XMLSchema" xmlns:p="http://schemas.microsoft.com/office/2006/metadata/properties" xmlns:ns3="eb4b92dd-40be-4cfc-87c2-fccd874693df" xmlns:ns4="5ef274d6-518c-4f45-be35-d4d5260b9061" targetNamespace="http://schemas.microsoft.com/office/2006/metadata/properties" ma:root="true" ma:fieldsID="e22c78106b7115e9462defb5509f3a10" ns3:_="" ns4:_="">
    <xsd:import namespace="eb4b92dd-40be-4cfc-87c2-fccd874693df"/>
    <xsd:import namespace="5ef274d6-518c-4f45-be35-d4d5260b90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b92dd-40be-4cfc-87c2-fccd874693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274d6-518c-4f45-be35-d4d5260b9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A6B1-7355-43AC-A5A5-1ABA15BCB9B8}">
  <ds:schemaRefs>
    <ds:schemaRef ds:uri="http://schemas.microsoft.com/sharepoint/v3/contenttype/forms"/>
  </ds:schemaRefs>
</ds:datastoreItem>
</file>

<file path=customXml/itemProps2.xml><?xml version="1.0" encoding="utf-8"?>
<ds:datastoreItem xmlns:ds="http://schemas.openxmlformats.org/officeDocument/2006/customXml" ds:itemID="{2C72E385-7D4D-43D3-9969-F2FEC01E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b92dd-40be-4cfc-87c2-fccd874693df"/>
    <ds:schemaRef ds:uri="5ef274d6-518c-4f45-be35-d4d5260b9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2CAFE-8E17-4193-B62F-9D3DA36F8A1B}">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eb4b92dd-40be-4cfc-87c2-fccd874693df"/>
    <ds:schemaRef ds:uri="http://schemas.openxmlformats.org/package/2006/metadata/core-properties"/>
    <ds:schemaRef ds:uri="5ef274d6-518c-4f45-be35-d4d5260b9061"/>
    <ds:schemaRef ds:uri="http://schemas.microsoft.com/office/2006/metadata/properties"/>
  </ds:schemaRefs>
</ds:datastoreItem>
</file>

<file path=customXml/itemProps4.xml><?xml version="1.0" encoding="utf-8"?>
<ds:datastoreItem xmlns:ds="http://schemas.openxmlformats.org/officeDocument/2006/customXml" ds:itemID="{71D335C9-CD93-4CC0-AF29-A72BE8D5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Gillig</dc:creator>
  <cp:lastModifiedBy>Alyssa Poblador</cp:lastModifiedBy>
  <cp:revision>6</cp:revision>
  <cp:lastPrinted>2020-03-11T18:21:00Z</cp:lastPrinted>
  <dcterms:created xsi:type="dcterms:W3CDTF">2020-03-21T00:19:00Z</dcterms:created>
  <dcterms:modified xsi:type="dcterms:W3CDTF">2020-03-21T00:28:00Z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0x010100137E476DF6ABE849B43745F97C06826D</vt:lpwstr>
  </property>
</Properties>
</file>