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7C4" w:rsidRPr="009C37C4" w:rsidRDefault="009C37C4" w:rsidP="009C37C4">
      <w:pPr>
        <w:contextualSpacing/>
        <w:rPr>
          <w:b/>
          <w:color w:val="E36C0A" w:themeColor="accent6" w:themeShade="BF"/>
        </w:rPr>
      </w:pPr>
      <w:r w:rsidRPr="009C37C4">
        <w:rPr>
          <w:b/>
          <w:color w:val="E36C0A" w:themeColor="accent6" w:themeShade="BF"/>
        </w:rPr>
        <w:t>City of West Hollywood</w:t>
      </w:r>
    </w:p>
    <w:p w:rsidR="009C37C4" w:rsidRPr="009C37C4" w:rsidRDefault="009C37C4" w:rsidP="009C37C4">
      <w:pPr>
        <w:contextualSpacing/>
        <w:rPr>
          <w:b/>
        </w:rPr>
      </w:pPr>
      <w:r w:rsidRPr="009C37C4">
        <w:rPr>
          <w:b/>
          <w:color w:val="E36C0A" w:themeColor="accent6" w:themeShade="BF"/>
        </w:rPr>
        <w:t>RFP Response to Questions</w:t>
      </w:r>
    </w:p>
    <w:p w:rsidR="009C37C4" w:rsidRPr="00E0635C" w:rsidRDefault="009C37C4" w:rsidP="009C37C4">
      <w:pPr>
        <w:contextualSpacing/>
        <w:rPr>
          <w:b/>
          <w:color w:val="E36C0A" w:themeColor="accent6" w:themeShade="BF"/>
          <w:sz w:val="20"/>
        </w:rPr>
      </w:pPr>
      <w:bookmarkStart w:id="0" w:name="_GoBack"/>
      <w:r w:rsidRPr="00E0635C">
        <w:rPr>
          <w:b/>
          <w:color w:val="E36C0A" w:themeColor="accent6" w:themeShade="BF"/>
        </w:rPr>
        <w:t>Willoughby Avenue and Vista/Gardner Street Neighborhood Greenways Conceptual Design</w:t>
      </w:r>
    </w:p>
    <w:bookmarkEnd w:id="0"/>
    <w:p w:rsidR="009C37C4" w:rsidRDefault="009C37C4" w:rsidP="009C37C4"/>
    <w:p w:rsidR="00D850FF" w:rsidRPr="00E0635C" w:rsidRDefault="009C37C4" w:rsidP="009C37C4">
      <w:pPr>
        <w:pStyle w:val="ListParagraph"/>
        <w:numPr>
          <w:ilvl w:val="0"/>
          <w:numId w:val="1"/>
        </w:numPr>
        <w:rPr>
          <w:b/>
        </w:rPr>
      </w:pPr>
      <w:r w:rsidRPr="00E0635C">
        <w:rPr>
          <w:b/>
        </w:rPr>
        <w:t>Under Task 3, have the 5 community groups and meetings already been determined or will the consultant be responsible for this? Will these meetings be open to the public or targeted stakeholder / focus groups?</w:t>
      </w:r>
    </w:p>
    <w:p w:rsidR="009C37C4" w:rsidRDefault="00E0635C" w:rsidP="00CE498A">
      <w:pPr>
        <w:ind w:left="720"/>
      </w:pPr>
      <w:r>
        <w:t xml:space="preserve">The City anticipates the need for </w:t>
      </w:r>
      <w:r w:rsidRPr="00D84D8D">
        <w:rPr>
          <w:i/>
        </w:rPr>
        <w:t>up to five</w:t>
      </w:r>
      <w:r>
        <w:t xml:space="preserve"> smaller community meetings</w:t>
      </w:r>
      <w:r w:rsidR="00CE498A">
        <w:t xml:space="preserve">, </w:t>
      </w:r>
      <w:r>
        <w:t xml:space="preserve">in addition to the </w:t>
      </w:r>
      <w:r w:rsidR="00D84D8D">
        <w:t xml:space="preserve">walk or bike audit, as stated on page 11 of the RFP. The City has </w:t>
      </w:r>
      <w:r w:rsidR="00CE498A">
        <w:t>identified specific stakeholders</w:t>
      </w:r>
      <w:r w:rsidR="00E64232">
        <w:t>, such as neighborhood groups,</w:t>
      </w:r>
      <w:r w:rsidR="00CE498A">
        <w:t xml:space="preserve"> that will be targeted for these meetings. All the meetings will be open to the public.</w:t>
      </w:r>
    </w:p>
    <w:p w:rsidR="009C37C4" w:rsidRDefault="009C37C4" w:rsidP="009C37C4">
      <w:pPr>
        <w:pStyle w:val="ListParagraph"/>
        <w:numPr>
          <w:ilvl w:val="0"/>
          <w:numId w:val="1"/>
        </w:numPr>
        <w:rPr>
          <w:b/>
        </w:rPr>
      </w:pPr>
      <w:r w:rsidRPr="00CE498A">
        <w:rPr>
          <w:b/>
        </w:rPr>
        <w:t xml:space="preserve">Under Task 4, how many concept design alternatives </w:t>
      </w:r>
      <w:proofErr w:type="gramStart"/>
      <w:r w:rsidRPr="00CE498A">
        <w:rPr>
          <w:b/>
        </w:rPr>
        <w:t>is</w:t>
      </w:r>
      <w:proofErr w:type="gramEnd"/>
      <w:r w:rsidRPr="00CE498A">
        <w:rPr>
          <w:b/>
        </w:rPr>
        <w:t xml:space="preserve"> it anticipated that the consultant will create?</w:t>
      </w:r>
    </w:p>
    <w:p w:rsidR="009C37C4" w:rsidRDefault="00CE498A" w:rsidP="00CE498A">
      <w:pPr>
        <w:ind w:left="720"/>
      </w:pPr>
      <w:r>
        <w:t>Due to the nature of this project, it is difficult to predict with any certainty the number of concept design alternatives that will be asked of the consultant. However, for the purpose of budgeting and schedule as a response to this RFP, assume the consultant will be responsible for three concept design alternatives.</w:t>
      </w:r>
    </w:p>
    <w:p w:rsidR="009C37C4" w:rsidRPr="00CE498A" w:rsidRDefault="009C37C4" w:rsidP="009C37C4">
      <w:pPr>
        <w:pStyle w:val="ListParagraph"/>
        <w:numPr>
          <w:ilvl w:val="0"/>
          <w:numId w:val="1"/>
        </w:numPr>
        <w:rPr>
          <w:b/>
        </w:rPr>
      </w:pPr>
      <w:r w:rsidRPr="00CE498A">
        <w:rPr>
          <w:b/>
        </w:rPr>
        <w:t>Under Task 5, can you please clarify who will be responsible for obtaining permits for the temporary street installation? Will this be deemed a "city event", and if so will there still be permit fees / process required?</w:t>
      </w:r>
    </w:p>
    <w:p w:rsidR="009C37C4" w:rsidRDefault="00746F1A" w:rsidP="00746F1A">
      <w:pPr>
        <w:ind w:left="720"/>
      </w:pPr>
      <w:r>
        <w:t xml:space="preserve">The City will be responsible for obtaining permits for the temporary street installation. Permit fees will be waived for the event. </w:t>
      </w:r>
    </w:p>
    <w:p w:rsidR="009C37C4" w:rsidRPr="00746F1A" w:rsidRDefault="009C37C4" w:rsidP="009C37C4">
      <w:pPr>
        <w:pStyle w:val="ListParagraph"/>
        <w:numPr>
          <w:ilvl w:val="0"/>
          <w:numId w:val="1"/>
        </w:numPr>
        <w:rPr>
          <w:b/>
        </w:rPr>
      </w:pPr>
      <w:r w:rsidRPr="00746F1A">
        <w:rPr>
          <w:b/>
        </w:rPr>
        <w:t>Does the City plan to hold interviews? If so, has a particular date been selected for these?</w:t>
      </w:r>
    </w:p>
    <w:p w:rsidR="009C37C4" w:rsidRDefault="00F5034F" w:rsidP="00746F1A">
      <w:pPr>
        <w:ind w:left="720"/>
      </w:pPr>
      <w:r>
        <w:t>Interviews are tentatively scheduled for D</w:t>
      </w:r>
      <w:r w:rsidR="00746F1A">
        <w:t>ecember 10, 2018</w:t>
      </w:r>
      <w:r>
        <w:t>, if necessary</w:t>
      </w:r>
      <w:r w:rsidR="00746F1A">
        <w:t>.</w:t>
      </w:r>
    </w:p>
    <w:p w:rsidR="009C37C4" w:rsidRPr="00746F1A" w:rsidRDefault="009C37C4" w:rsidP="009C37C4">
      <w:pPr>
        <w:pStyle w:val="ListParagraph"/>
        <w:numPr>
          <w:ilvl w:val="0"/>
          <w:numId w:val="1"/>
        </w:numPr>
        <w:rPr>
          <w:b/>
        </w:rPr>
      </w:pPr>
      <w:r w:rsidRPr="00746F1A">
        <w:rPr>
          <w:b/>
        </w:rPr>
        <w:t xml:space="preserve">Can you please clarify questions on the page count: Is it 15 pages single sided or double sided? Will front and back covers, section dividers, table of contents, resumes, and contract modification language </w:t>
      </w:r>
      <w:proofErr w:type="gramStart"/>
      <w:r w:rsidRPr="00746F1A">
        <w:rPr>
          <w:b/>
        </w:rPr>
        <w:t>be</w:t>
      </w:r>
      <w:proofErr w:type="gramEnd"/>
      <w:r w:rsidRPr="00746F1A">
        <w:rPr>
          <w:b/>
        </w:rPr>
        <w:t xml:space="preserve"> included in the page count? Would resumes and contract modifications language be accepted as an appendix, and therefore not subject to page limits?</w:t>
      </w:r>
    </w:p>
    <w:p w:rsidR="009C37C4" w:rsidRDefault="00CC61D1" w:rsidP="00746F1A">
      <w:pPr>
        <w:ind w:left="720"/>
      </w:pPr>
      <w:r>
        <w:t>For clarification, 15 pages will be counted as single-sided individual pages (electronic submissions only) and should include the scope of work, project schedule, and budget. Resumes, company background, references, or contract modifications are considered optional communications materials and will not be included in the 15 count page limit. This page limit is provided as a general guideline – keep it succinct.</w:t>
      </w:r>
    </w:p>
    <w:p w:rsidR="00DC5FFC" w:rsidRDefault="00DC5FFC" w:rsidP="00746F1A">
      <w:pPr>
        <w:ind w:left="720"/>
      </w:pPr>
    </w:p>
    <w:p w:rsidR="009C37C4" w:rsidRPr="00CC61D1" w:rsidRDefault="009C37C4" w:rsidP="009C37C4">
      <w:pPr>
        <w:pStyle w:val="ListParagraph"/>
        <w:numPr>
          <w:ilvl w:val="0"/>
          <w:numId w:val="1"/>
        </w:numPr>
        <w:rPr>
          <w:b/>
        </w:rPr>
      </w:pPr>
      <w:r w:rsidRPr="00CC61D1">
        <w:rPr>
          <w:b/>
        </w:rPr>
        <w:lastRenderedPageBreak/>
        <w:t>Are there any required forms that need to be included in the proposal response?</w:t>
      </w:r>
    </w:p>
    <w:p w:rsidR="009C37C4" w:rsidRDefault="006A224A" w:rsidP="00CC61D1">
      <w:pPr>
        <w:ind w:left="720"/>
      </w:pPr>
      <w:r>
        <w:t xml:space="preserve">No forms are required at the time of submission. </w:t>
      </w:r>
      <w:r w:rsidR="00CC61D1">
        <w:t xml:space="preserve">Please review the </w:t>
      </w:r>
      <w:r>
        <w:t>City’s Agreement for Professional Services and Request for Evidence of Insurance (attached to the RFP) prior to submitting to ensure your firm is eligible for contract services.</w:t>
      </w:r>
    </w:p>
    <w:p w:rsidR="009C37C4" w:rsidRPr="00E07EFE" w:rsidRDefault="009C37C4" w:rsidP="009C37C4">
      <w:pPr>
        <w:pStyle w:val="ListParagraph"/>
        <w:numPr>
          <w:ilvl w:val="0"/>
          <w:numId w:val="1"/>
        </w:numPr>
        <w:rPr>
          <w:b/>
        </w:rPr>
      </w:pPr>
      <w:r w:rsidRPr="00E07EFE">
        <w:rPr>
          <w:b/>
        </w:rPr>
        <w:t>What is the estimated fee for professional services for this project?</w:t>
      </w:r>
    </w:p>
    <w:p w:rsidR="009C37C4" w:rsidRDefault="006A224A" w:rsidP="006A224A">
      <w:pPr>
        <w:ind w:left="720"/>
      </w:pPr>
      <w:r>
        <w:t>The contract fee is not to exceed $200,000.</w:t>
      </w:r>
    </w:p>
    <w:p w:rsidR="009C37C4" w:rsidRPr="00E07EFE" w:rsidRDefault="009C37C4" w:rsidP="009C37C4">
      <w:pPr>
        <w:pStyle w:val="ListParagraph"/>
        <w:numPr>
          <w:ilvl w:val="0"/>
          <w:numId w:val="1"/>
        </w:numPr>
        <w:rPr>
          <w:b/>
        </w:rPr>
      </w:pPr>
      <w:r w:rsidRPr="00E07EFE">
        <w:rPr>
          <w:b/>
        </w:rPr>
        <w:t xml:space="preserve">For Tasks 3 and 5, can the City expand on the in-kind resources (i.e. marketing, outreach, staffing, </w:t>
      </w:r>
      <w:proofErr w:type="gramStart"/>
      <w:r w:rsidRPr="00E07EFE">
        <w:rPr>
          <w:b/>
        </w:rPr>
        <w:t>traffic</w:t>
      </w:r>
      <w:proofErr w:type="gramEnd"/>
      <w:r w:rsidRPr="00E07EFE">
        <w:rPr>
          <w:b/>
        </w:rPr>
        <w:t xml:space="preserve"> management) that will be available to the project team? For Task 5, will the City be providing traffic management support for the installation and takedown of the temporary street installation?</w:t>
      </w:r>
    </w:p>
    <w:p w:rsidR="009C37C4" w:rsidRDefault="006A224A" w:rsidP="006A224A">
      <w:pPr>
        <w:ind w:left="720"/>
      </w:pPr>
      <w:r>
        <w:t xml:space="preserve">The City will be responsible for the printing and mailing costs associated with marketing and outreach, while the consultant will be responsible </w:t>
      </w:r>
      <w:r w:rsidR="00E07EFE">
        <w:t xml:space="preserve">developing the graphics and branding. The City will provide traffic management </w:t>
      </w:r>
      <w:r w:rsidR="00E64232">
        <w:t>for t</w:t>
      </w:r>
      <w:r w:rsidR="00E07EFE">
        <w:t xml:space="preserve">he temporary street installation. </w:t>
      </w:r>
      <w:r w:rsidR="00E64232">
        <w:t xml:space="preserve">City staff will support </w:t>
      </w:r>
      <w:r w:rsidR="00DC5FFC">
        <w:t xml:space="preserve">the consultant team at the events. </w:t>
      </w:r>
      <w:r w:rsidR="00E07EFE">
        <w:t>Project materials needed for the temporary installation must be included in the project budget.</w:t>
      </w:r>
    </w:p>
    <w:p w:rsidR="009C37C4" w:rsidRPr="00E07EFE" w:rsidRDefault="009C37C4" w:rsidP="009C37C4">
      <w:pPr>
        <w:pStyle w:val="ListParagraph"/>
        <w:numPr>
          <w:ilvl w:val="0"/>
          <w:numId w:val="1"/>
        </w:numPr>
        <w:rPr>
          <w:b/>
        </w:rPr>
      </w:pPr>
      <w:r w:rsidRPr="00E07EFE">
        <w:rPr>
          <w:b/>
        </w:rPr>
        <w:t>What is the overall budget for the project, and can you provide direction on the expected percentages for materials and other direct costs?</w:t>
      </w:r>
    </w:p>
    <w:p w:rsidR="009C37C4" w:rsidRDefault="00DC5FFC" w:rsidP="00E07EFE">
      <w:pPr>
        <w:ind w:left="720"/>
      </w:pPr>
      <w:r>
        <w:t>See question/answer 7 regarding the budget.</w:t>
      </w:r>
      <w:r w:rsidR="001E5C30">
        <w:t xml:space="preserve"> The </w:t>
      </w:r>
      <w:r w:rsidR="00C23BF6">
        <w:t xml:space="preserve">cost of </w:t>
      </w:r>
      <w:r w:rsidR="001E5C30">
        <w:t>materials needed for the temporary installation depend on the approach and</w:t>
      </w:r>
      <w:r w:rsidR="00C23BF6">
        <w:t xml:space="preserve"> chosen design interventions. For the purpose of budgeting, assume a minimum of 10% of the project budget should be set aside for the costs of the temporary installation.</w:t>
      </w:r>
    </w:p>
    <w:p w:rsidR="009C37C4" w:rsidRPr="00C23BF6" w:rsidRDefault="009C37C4" w:rsidP="009C37C4">
      <w:pPr>
        <w:pStyle w:val="ListParagraph"/>
        <w:numPr>
          <w:ilvl w:val="0"/>
          <w:numId w:val="1"/>
        </w:numPr>
        <w:rPr>
          <w:b/>
        </w:rPr>
      </w:pPr>
      <w:r w:rsidRPr="00C23BF6">
        <w:rPr>
          <w:b/>
        </w:rPr>
        <w:t>For Task 5, the RFP states that the temporary installation will remain past the date of the walk/bike tours. Can the City expand on the approximate length of time desired for this installation?</w:t>
      </w:r>
    </w:p>
    <w:p w:rsidR="009C37C4" w:rsidRDefault="00C23BF6" w:rsidP="00C23BF6">
      <w:pPr>
        <w:ind w:left="720"/>
      </w:pPr>
      <w:r>
        <w:t>For clarification, the initial walk/bike audit (listed under item 3. Public Outreach) will inform the conceptual design approach tested in the temporary street installation</w:t>
      </w:r>
      <w:r w:rsidR="005728FB">
        <w:t xml:space="preserve">. </w:t>
      </w:r>
      <w:r>
        <w:t>During the temporary street installation, walk and bike tours could be held to test portions of the conceptual design</w:t>
      </w:r>
      <w:r w:rsidR="005728FB">
        <w:t xml:space="preserve"> (listed under item 5. </w:t>
      </w:r>
      <w:proofErr w:type="gramStart"/>
      <w:r w:rsidR="005728FB">
        <w:t>Temporary Street Installation).</w:t>
      </w:r>
      <w:proofErr w:type="gramEnd"/>
      <w:r>
        <w:t xml:space="preserve"> The temporary street installation</w:t>
      </w:r>
      <w:r w:rsidR="005728FB">
        <w:t xml:space="preserve"> is expected to occur over the course of a weekend, not to exceed 3 days.</w:t>
      </w:r>
    </w:p>
    <w:p w:rsidR="009C37C4" w:rsidRPr="005728FB" w:rsidRDefault="009C37C4" w:rsidP="009C37C4">
      <w:pPr>
        <w:pStyle w:val="ListParagraph"/>
        <w:numPr>
          <w:ilvl w:val="0"/>
          <w:numId w:val="1"/>
        </w:numPr>
        <w:rPr>
          <w:b/>
        </w:rPr>
      </w:pPr>
      <w:r w:rsidRPr="005728FB">
        <w:rPr>
          <w:b/>
        </w:rPr>
        <w:t xml:space="preserve">For Task 5, what type of data is expected for the traffic survey during the temporary installation (i.e. </w:t>
      </w:r>
      <w:proofErr w:type="spellStart"/>
      <w:r w:rsidRPr="005728FB">
        <w:rPr>
          <w:b/>
        </w:rPr>
        <w:t>screenline</w:t>
      </w:r>
      <w:proofErr w:type="spellEnd"/>
      <w:r w:rsidRPr="005728FB">
        <w:rPr>
          <w:b/>
        </w:rPr>
        <w:t xml:space="preserve"> counts, tube counts, observations, etc.)?</w:t>
      </w:r>
    </w:p>
    <w:p w:rsidR="009C37C4" w:rsidRDefault="005728FB" w:rsidP="005728FB">
      <w:pPr>
        <w:ind w:left="720"/>
      </w:pPr>
      <w:r>
        <w:t>Data collected during the temporary street installation is expected to be largely qualitative, rather than quantitative. This exercise is intended to collect community input, test multimodal pop-up infrastructure</w:t>
      </w:r>
      <w:r w:rsidR="00603C94">
        <w:t>, and demonstrate elements of the final design concept.</w:t>
      </w:r>
    </w:p>
    <w:p w:rsidR="009C37C4" w:rsidRPr="00603C94" w:rsidRDefault="009C37C4" w:rsidP="009C37C4">
      <w:pPr>
        <w:pStyle w:val="ListParagraph"/>
        <w:numPr>
          <w:ilvl w:val="0"/>
          <w:numId w:val="1"/>
        </w:numPr>
        <w:rPr>
          <w:b/>
        </w:rPr>
      </w:pPr>
      <w:r w:rsidRPr="00603C94">
        <w:rPr>
          <w:b/>
        </w:rPr>
        <w:lastRenderedPageBreak/>
        <w:t>What translation services are needed for this project (i.e. branding material translation, public outreach meeting translators, etc.)? What other languages should be considered and are Consultant teams expected to incorporate these services into their fees?</w:t>
      </w:r>
    </w:p>
    <w:p w:rsidR="009C37C4" w:rsidRDefault="00647A51" w:rsidP="00603C94">
      <w:pPr>
        <w:ind w:left="720"/>
      </w:pPr>
      <w:r>
        <w:t xml:space="preserve">The City expects the consultant team to provide </w:t>
      </w:r>
      <w:r w:rsidR="00DC5FFC">
        <w:t xml:space="preserve">event signage and informational materials </w:t>
      </w:r>
      <w:r>
        <w:t>in English and Russian. Russian translation services may also be needed during the pop-up event during the temporary street installation.</w:t>
      </w:r>
    </w:p>
    <w:p w:rsidR="009C37C4" w:rsidRPr="00647A51" w:rsidRDefault="009C37C4" w:rsidP="009C37C4">
      <w:pPr>
        <w:pStyle w:val="ListParagraph"/>
        <w:numPr>
          <w:ilvl w:val="0"/>
          <w:numId w:val="1"/>
        </w:numPr>
        <w:rPr>
          <w:b/>
        </w:rPr>
      </w:pPr>
      <w:r w:rsidRPr="00647A51">
        <w:rPr>
          <w:b/>
        </w:rPr>
        <w:t>Does the 15 page limit include the cover sheet and the back page of the proposal document?</w:t>
      </w:r>
    </w:p>
    <w:p w:rsidR="009C37C4" w:rsidRDefault="00647A51" w:rsidP="00647A51">
      <w:pPr>
        <w:ind w:left="720"/>
      </w:pPr>
      <w:r>
        <w:t>Please refer to question/answer 5.</w:t>
      </w:r>
    </w:p>
    <w:p w:rsidR="009C37C4" w:rsidRPr="00647A51" w:rsidRDefault="009C37C4" w:rsidP="009C37C4">
      <w:pPr>
        <w:pStyle w:val="ListParagraph"/>
        <w:numPr>
          <w:ilvl w:val="0"/>
          <w:numId w:val="1"/>
        </w:numPr>
        <w:rPr>
          <w:b/>
        </w:rPr>
      </w:pPr>
      <w:r w:rsidRPr="00647A51">
        <w:rPr>
          <w:b/>
        </w:rPr>
        <w:t>For digital outreach and feedback processes, does the City expect the Consultant team to create new digital platforms or social media accounts specific to this project, or can the Consultant expect to work with the City's digital communications team to utilize existing websites/digital media accounts?</w:t>
      </w:r>
    </w:p>
    <w:p w:rsidR="009C37C4" w:rsidRDefault="00647A51" w:rsidP="00647A51">
      <w:pPr>
        <w:ind w:left="720"/>
      </w:pPr>
      <w:r>
        <w:t xml:space="preserve">The consultant team is expected to produce the written and graphic content related to the project to be hosted on the City’s existing website and social media pages. </w:t>
      </w:r>
      <w:r w:rsidR="00E93A5A">
        <w:t>A</w:t>
      </w:r>
      <w:r>
        <w:t xml:space="preserve"> project -specific digital platform is </w:t>
      </w:r>
      <w:r w:rsidR="00DC5FFC">
        <w:t>not</w:t>
      </w:r>
      <w:r w:rsidR="00E93A5A">
        <w:t xml:space="preserve"> necessary</w:t>
      </w:r>
      <w:r>
        <w:t>.</w:t>
      </w:r>
    </w:p>
    <w:p w:rsidR="009C37C4" w:rsidRPr="009C37C4" w:rsidRDefault="009C37C4" w:rsidP="00647A51">
      <w:pPr>
        <w:pStyle w:val="ListParagraph"/>
        <w:rPr>
          <w:i/>
          <w:color w:val="808080" w:themeColor="background1" w:themeShade="80"/>
        </w:rPr>
      </w:pPr>
    </w:p>
    <w:sectPr w:rsidR="009C37C4" w:rsidRPr="009C3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95D5F"/>
    <w:multiLevelType w:val="hybridMultilevel"/>
    <w:tmpl w:val="A2203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comments="0" w:formatting="0"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C4"/>
    <w:rsid w:val="00001217"/>
    <w:rsid w:val="000072E3"/>
    <w:rsid w:val="00011620"/>
    <w:rsid w:val="00012157"/>
    <w:rsid w:val="000139EF"/>
    <w:rsid w:val="0001420A"/>
    <w:rsid w:val="00014CB0"/>
    <w:rsid w:val="0001669A"/>
    <w:rsid w:val="00016C91"/>
    <w:rsid w:val="00016CD8"/>
    <w:rsid w:val="000205DB"/>
    <w:rsid w:val="00020985"/>
    <w:rsid w:val="00021F23"/>
    <w:rsid w:val="0002259E"/>
    <w:rsid w:val="000237A6"/>
    <w:rsid w:val="0003257F"/>
    <w:rsid w:val="0003258E"/>
    <w:rsid w:val="00034315"/>
    <w:rsid w:val="0003446B"/>
    <w:rsid w:val="00034B99"/>
    <w:rsid w:val="0004029E"/>
    <w:rsid w:val="00041956"/>
    <w:rsid w:val="00042CE4"/>
    <w:rsid w:val="0004346B"/>
    <w:rsid w:val="000435DD"/>
    <w:rsid w:val="000436F3"/>
    <w:rsid w:val="00047108"/>
    <w:rsid w:val="000505B0"/>
    <w:rsid w:val="00050803"/>
    <w:rsid w:val="00050B2D"/>
    <w:rsid w:val="000518F7"/>
    <w:rsid w:val="00053FAF"/>
    <w:rsid w:val="0005412B"/>
    <w:rsid w:val="00057B57"/>
    <w:rsid w:val="00061863"/>
    <w:rsid w:val="00065DDE"/>
    <w:rsid w:val="00066612"/>
    <w:rsid w:val="00067366"/>
    <w:rsid w:val="000673F2"/>
    <w:rsid w:val="0006778F"/>
    <w:rsid w:val="00070861"/>
    <w:rsid w:val="00080357"/>
    <w:rsid w:val="00080A9B"/>
    <w:rsid w:val="00081BDC"/>
    <w:rsid w:val="00083B3D"/>
    <w:rsid w:val="00083F1A"/>
    <w:rsid w:val="000845DB"/>
    <w:rsid w:val="00084949"/>
    <w:rsid w:val="00084D5A"/>
    <w:rsid w:val="00086A70"/>
    <w:rsid w:val="00086C5F"/>
    <w:rsid w:val="00086C6C"/>
    <w:rsid w:val="00087BED"/>
    <w:rsid w:val="00091837"/>
    <w:rsid w:val="000935EA"/>
    <w:rsid w:val="000A1034"/>
    <w:rsid w:val="000A16D3"/>
    <w:rsid w:val="000A2895"/>
    <w:rsid w:val="000A2C12"/>
    <w:rsid w:val="000A70D1"/>
    <w:rsid w:val="000A731B"/>
    <w:rsid w:val="000A75C8"/>
    <w:rsid w:val="000A798C"/>
    <w:rsid w:val="000B0A5F"/>
    <w:rsid w:val="000B2B15"/>
    <w:rsid w:val="000B33CC"/>
    <w:rsid w:val="000B46B9"/>
    <w:rsid w:val="000B7407"/>
    <w:rsid w:val="000B781B"/>
    <w:rsid w:val="000C036D"/>
    <w:rsid w:val="000C0D93"/>
    <w:rsid w:val="000C2FE8"/>
    <w:rsid w:val="000C6AE0"/>
    <w:rsid w:val="000C6D0F"/>
    <w:rsid w:val="000D09BC"/>
    <w:rsid w:val="000D304C"/>
    <w:rsid w:val="000D38B3"/>
    <w:rsid w:val="000D6733"/>
    <w:rsid w:val="000D7103"/>
    <w:rsid w:val="000E0B17"/>
    <w:rsid w:val="000E0CD6"/>
    <w:rsid w:val="000E1CC3"/>
    <w:rsid w:val="000E395D"/>
    <w:rsid w:val="000E50EF"/>
    <w:rsid w:val="000E61FD"/>
    <w:rsid w:val="000E6A8E"/>
    <w:rsid w:val="000E7292"/>
    <w:rsid w:val="000E7683"/>
    <w:rsid w:val="000E7F50"/>
    <w:rsid w:val="000F25F0"/>
    <w:rsid w:val="000F387B"/>
    <w:rsid w:val="000F55F4"/>
    <w:rsid w:val="000F7475"/>
    <w:rsid w:val="00105B69"/>
    <w:rsid w:val="00113A65"/>
    <w:rsid w:val="001140AD"/>
    <w:rsid w:val="0011424A"/>
    <w:rsid w:val="00114423"/>
    <w:rsid w:val="001148EA"/>
    <w:rsid w:val="00115500"/>
    <w:rsid w:val="0011590B"/>
    <w:rsid w:val="001175F8"/>
    <w:rsid w:val="001201FA"/>
    <w:rsid w:val="0012107D"/>
    <w:rsid w:val="0012291F"/>
    <w:rsid w:val="00123548"/>
    <w:rsid w:val="00123CB1"/>
    <w:rsid w:val="00124210"/>
    <w:rsid w:val="00124778"/>
    <w:rsid w:val="0012652D"/>
    <w:rsid w:val="0013102D"/>
    <w:rsid w:val="00131465"/>
    <w:rsid w:val="00132749"/>
    <w:rsid w:val="00134279"/>
    <w:rsid w:val="0013430A"/>
    <w:rsid w:val="00134715"/>
    <w:rsid w:val="001414A6"/>
    <w:rsid w:val="00142243"/>
    <w:rsid w:val="0014448A"/>
    <w:rsid w:val="00145A71"/>
    <w:rsid w:val="00151481"/>
    <w:rsid w:val="0015175B"/>
    <w:rsid w:val="00151DEC"/>
    <w:rsid w:val="00154551"/>
    <w:rsid w:val="00154D63"/>
    <w:rsid w:val="00157D18"/>
    <w:rsid w:val="00160EA9"/>
    <w:rsid w:val="001611D9"/>
    <w:rsid w:val="001618E2"/>
    <w:rsid w:val="00162E4D"/>
    <w:rsid w:val="00164C0F"/>
    <w:rsid w:val="00164F15"/>
    <w:rsid w:val="00165D23"/>
    <w:rsid w:val="00167D6E"/>
    <w:rsid w:val="001759E0"/>
    <w:rsid w:val="001768CC"/>
    <w:rsid w:val="00177228"/>
    <w:rsid w:val="00181B5B"/>
    <w:rsid w:val="00181D2F"/>
    <w:rsid w:val="00182729"/>
    <w:rsid w:val="001834F7"/>
    <w:rsid w:val="00190406"/>
    <w:rsid w:val="0019182D"/>
    <w:rsid w:val="00192267"/>
    <w:rsid w:val="00193306"/>
    <w:rsid w:val="001952BC"/>
    <w:rsid w:val="001A0268"/>
    <w:rsid w:val="001A0930"/>
    <w:rsid w:val="001A1D20"/>
    <w:rsid w:val="001A5301"/>
    <w:rsid w:val="001B0762"/>
    <w:rsid w:val="001B0911"/>
    <w:rsid w:val="001B4668"/>
    <w:rsid w:val="001B6423"/>
    <w:rsid w:val="001B6A65"/>
    <w:rsid w:val="001C00BE"/>
    <w:rsid w:val="001C2072"/>
    <w:rsid w:val="001C328F"/>
    <w:rsid w:val="001C57BB"/>
    <w:rsid w:val="001C7157"/>
    <w:rsid w:val="001C75C2"/>
    <w:rsid w:val="001D2137"/>
    <w:rsid w:val="001D35F0"/>
    <w:rsid w:val="001D3ADA"/>
    <w:rsid w:val="001D48C6"/>
    <w:rsid w:val="001E07C7"/>
    <w:rsid w:val="001E0BCE"/>
    <w:rsid w:val="001E0C30"/>
    <w:rsid w:val="001E3396"/>
    <w:rsid w:val="001E5414"/>
    <w:rsid w:val="001E5C30"/>
    <w:rsid w:val="001F17C6"/>
    <w:rsid w:val="001F5C76"/>
    <w:rsid w:val="001F6100"/>
    <w:rsid w:val="00201E47"/>
    <w:rsid w:val="00202831"/>
    <w:rsid w:val="00202E9C"/>
    <w:rsid w:val="00204861"/>
    <w:rsid w:val="002050FF"/>
    <w:rsid w:val="00205C3A"/>
    <w:rsid w:val="002071DA"/>
    <w:rsid w:val="002100C2"/>
    <w:rsid w:val="00210F26"/>
    <w:rsid w:val="0021223B"/>
    <w:rsid w:val="0021731F"/>
    <w:rsid w:val="002176BF"/>
    <w:rsid w:val="00217850"/>
    <w:rsid w:val="00221278"/>
    <w:rsid w:val="00221470"/>
    <w:rsid w:val="0022347B"/>
    <w:rsid w:val="00224DE2"/>
    <w:rsid w:val="00225240"/>
    <w:rsid w:val="0022532D"/>
    <w:rsid w:val="002270AD"/>
    <w:rsid w:val="0022713D"/>
    <w:rsid w:val="0023011A"/>
    <w:rsid w:val="00230957"/>
    <w:rsid w:val="00230D89"/>
    <w:rsid w:val="00232ED4"/>
    <w:rsid w:val="00233B25"/>
    <w:rsid w:val="002349ED"/>
    <w:rsid w:val="00235543"/>
    <w:rsid w:val="00235F7F"/>
    <w:rsid w:val="0024203F"/>
    <w:rsid w:val="0024366F"/>
    <w:rsid w:val="00243967"/>
    <w:rsid w:val="00244E7D"/>
    <w:rsid w:val="002459D9"/>
    <w:rsid w:val="00245A40"/>
    <w:rsid w:val="00246D2B"/>
    <w:rsid w:val="00251C04"/>
    <w:rsid w:val="00257993"/>
    <w:rsid w:val="00257B94"/>
    <w:rsid w:val="00257E71"/>
    <w:rsid w:val="002614A9"/>
    <w:rsid w:val="002621C1"/>
    <w:rsid w:val="0026232D"/>
    <w:rsid w:val="002626BB"/>
    <w:rsid w:val="00266772"/>
    <w:rsid w:val="00266A87"/>
    <w:rsid w:val="00266AEE"/>
    <w:rsid w:val="00267AF9"/>
    <w:rsid w:val="00267DE8"/>
    <w:rsid w:val="00272A68"/>
    <w:rsid w:val="002738DB"/>
    <w:rsid w:val="00274065"/>
    <w:rsid w:val="0027641B"/>
    <w:rsid w:val="00280E98"/>
    <w:rsid w:val="00282AEB"/>
    <w:rsid w:val="00282BD9"/>
    <w:rsid w:val="0028340E"/>
    <w:rsid w:val="00283982"/>
    <w:rsid w:val="0028565E"/>
    <w:rsid w:val="00286700"/>
    <w:rsid w:val="00287808"/>
    <w:rsid w:val="00290CDB"/>
    <w:rsid w:val="0029345E"/>
    <w:rsid w:val="0029364E"/>
    <w:rsid w:val="00294F4D"/>
    <w:rsid w:val="0029574E"/>
    <w:rsid w:val="002A0335"/>
    <w:rsid w:val="002A302A"/>
    <w:rsid w:val="002A3531"/>
    <w:rsid w:val="002A5A55"/>
    <w:rsid w:val="002A5B79"/>
    <w:rsid w:val="002A6164"/>
    <w:rsid w:val="002A72E7"/>
    <w:rsid w:val="002B44BF"/>
    <w:rsid w:val="002B4702"/>
    <w:rsid w:val="002B62C1"/>
    <w:rsid w:val="002B721F"/>
    <w:rsid w:val="002B731A"/>
    <w:rsid w:val="002B7BD8"/>
    <w:rsid w:val="002C1CD0"/>
    <w:rsid w:val="002C20EF"/>
    <w:rsid w:val="002C2350"/>
    <w:rsid w:val="002C3071"/>
    <w:rsid w:val="002C3FD8"/>
    <w:rsid w:val="002C436C"/>
    <w:rsid w:val="002C48A4"/>
    <w:rsid w:val="002D0BE3"/>
    <w:rsid w:val="002D208D"/>
    <w:rsid w:val="002D44DC"/>
    <w:rsid w:val="002D5415"/>
    <w:rsid w:val="002D6B40"/>
    <w:rsid w:val="002D79AF"/>
    <w:rsid w:val="002E000A"/>
    <w:rsid w:val="002E07FA"/>
    <w:rsid w:val="002E0EB9"/>
    <w:rsid w:val="002E1F0C"/>
    <w:rsid w:val="002E48F7"/>
    <w:rsid w:val="002E5671"/>
    <w:rsid w:val="002E6469"/>
    <w:rsid w:val="002F0F66"/>
    <w:rsid w:val="002F1882"/>
    <w:rsid w:val="002F1D48"/>
    <w:rsid w:val="002F41B2"/>
    <w:rsid w:val="002F7A45"/>
    <w:rsid w:val="0030090D"/>
    <w:rsid w:val="00306CB4"/>
    <w:rsid w:val="00310F92"/>
    <w:rsid w:val="00311B02"/>
    <w:rsid w:val="003136C8"/>
    <w:rsid w:val="0031388E"/>
    <w:rsid w:val="00313EC3"/>
    <w:rsid w:val="0031427B"/>
    <w:rsid w:val="003170A2"/>
    <w:rsid w:val="00317DE4"/>
    <w:rsid w:val="00320673"/>
    <w:rsid w:val="00320B27"/>
    <w:rsid w:val="0032255E"/>
    <w:rsid w:val="0032309F"/>
    <w:rsid w:val="00323730"/>
    <w:rsid w:val="003247B7"/>
    <w:rsid w:val="00324808"/>
    <w:rsid w:val="00325243"/>
    <w:rsid w:val="003257CA"/>
    <w:rsid w:val="00326555"/>
    <w:rsid w:val="003270D6"/>
    <w:rsid w:val="003310E2"/>
    <w:rsid w:val="00331A91"/>
    <w:rsid w:val="00332D69"/>
    <w:rsid w:val="003337DD"/>
    <w:rsid w:val="00333956"/>
    <w:rsid w:val="00333EF7"/>
    <w:rsid w:val="003366A4"/>
    <w:rsid w:val="003372E5"/>
    <w:rsid w:val="00340831"/>
    <w:rsid w:val="00340A07"/>
    <w:rsid w:val="0034146A"/>
    <w:rsid w:val="00342170"/>
    <w:rsid w:val="003434C3"/>
    <w:rsid w:val="00343CAD"/>
    <w:rsid w:val="00344B26"/>
    <w:rsid w:val="00345439"/>
    <w:rsid w:val="00345D21"/>
    <w:rsid w:val="00345F5C"/>
    <w:rsid w:val="003461E9"/>
    <w:rsid w:val="003478C7"/>
    <w:rsid w:val="003506EB"/>
    <w:rsid w:val="00352F5C"/>
    <w:rsid w:val="00362285"/>
    <w:rsid w:val="00362B86"/>
    <w:rsid w:val="003634C5"/>
    <w:rsid w:val="00363BD6"/>
    <w:rsid w:val="00363C3E"/>
    <w:rsid w:val="003641C3"/>
    <w:rsid w:val="00365B0F"/>
    <w:rsid w:val="00367065"/>
    <w:rsid w:val="00367E8E"/>
    <w:rsid w:val="0037056C"/>
    <w:rsid w:val="0037285E"/>
    <w:rsid w:val="00373206"/>
    <w:rsid w:val="00375E19"/>
    <w:rsid w:val="00376E16"/>
    <w:rsid w:val="003804E9"/>
    <w:rsid w:val="00382FC5"/>
    <w:rsid w:val="00383B19"/>
    <w:rsid w:val="0038592A"/>
    <w:rsid w:val="00390F17"/>
    <w:rsid w:val="0039145C"/>
    <w:rsid w:val="00392A85"/>
    <w:rsid w:val="003932F7"/>
    <w:rsid w:val="0039608B"/>
    <w:rsid w:val="0039650D"/>
    <w:rsid w:val="003A0FC6"/>
    <w:rsid w:val="003A10E9"/>
    <w:rsid w:val="003A2280"/>
    <w:rsid w:val="003A28BE"/>
    <w:rsid w:val="003A55BE"/>
    <w:rsid w:val="003A7CBC"/>
    <w:rsid w:val="003B1395"/>
    <w:rsid w:val="003B13A5"/>
    <w:rsid w:val="003B15DD"/>
    <w:rsid w:val="003B1FFD"/>
    <w:rsid w:val="003B3F70"/>
    <w:rsid w:val="003B4D42"/>
    <w:rsid w:val="003B56B3"/>
    <w:rsid w:val="003B5F25"/>
    <w:rsid w:val="003B65D7"/>
    <w:rsid w:val="003B75B9"/>
    <w:rsid w:val="003B7B0A"/>
    <w:rsid w:val="003B7CCA"/>
    <w:rsid w:val="003C1CAD"/>
    <w:rsid w:val="003C2EA6"/>
    <w:rsid w:val="003C7B94"/>
    <w:rsid w:val="003D00D6"/>
    <w:rsid w:val="003D0152"/>
    <w:rsid w:val="003D51AB"/>
    <w:rsid w:val="003D6428"/>
    <w:rsid w:val="003E1AF7"/>
    <w:rsid w:val="003E3820"/>
    <w:rsid w:val="003E4E0C"/>
    <w:rsid w:val="003E523D"/>
    <w:rsid w:val="003E615D"/>
    <w:rsid w:val="003E66BF"/>
    <w:rsid w:val="003E73C4"/>
    <w:rsid w:val="003E7FB9"/>
    <w:rsid w:val="003F02D0"/>
    <w:rsid w:val="003F3318"/>
    <w:rsid w:val="003F6B43"/>
    <w:rsid w:val="003F76DF"/>
    <w:rsid w:val="00401849"/>
    <w:rsid w:val="00403863"/>
    <w:rsid w:val="004052D5"/>
    <w:rsid w:val="004065FA"/>
    <w:rsid w:val="00406FF9"/>
    <w:rsid w:val="004116F6"/>
    <w:rsid w:val="00412BB0"/>
    <w:rsid w:val="004132E4"/>
    <w:rsid w:val="0041431B"/>
    <w:rsid w:val="00421ACC"/>
    <w:rsid w:val="00422654"/>
    <w:rsid w:val="00422C7A"/>
    <w:rsid w:val="00423084"/>
    <w:rsid w:val="00423830"/>
    <w:rsid w:val="00424138"/>
    <w:rsid w:val="0042616C"/>
    <w:rsid w:val="00426362"/>
    <w:rsid w:val="004278C6"/>
    <w:rsid w:val="00431D7B"/>
    <w:rsid w:val="00431DB3"/>
    <w:rsid w:val="00433F20"/>
    <w:rsid w:val="00434E51"/>
    <w:rsid w:val="00435545"/>
    <w:rsid w:val="00440410"/>
    <w:rsid w:val="00444F45"/>
    <w:rsid w:val="00445693"/>
    <w:rsid w:val="00445FEB"/>
    <w:rsid w:val="004505FF"/>
    <w:rsid w:val="0045091F"/>
    <w:rsid w:val="004562F8"/>
    <w:rsid w:val="00457E7C"/>
    <w:rsid w:val="004604B5"/>
    <w:rsid w:val="00460BE9"/>
    <w:rsid w:val="00462C16"/>
    <w:rsid w:val="0046403D"/>
    <w:rsid w:val="00464507"/>
    <w:rsid w:val="00464606"/>
    <w:rsid w:val="00465F50"/>
    <w:rsid w:val="00466FF9"/>
    <w:rsid w:val="004706E4"/>
    <w:rsid w:val="004714EE"/>
    <w:rsid w:val="004721C9"/>
    <w:rsid w:val="004746A4"/>
    <w:rsid w:val="004809BA"/>
    <w:rsid w:val="00480A75"/>
    <w:rsid w:val="004821A7"/>
    <w:rsid w:val="00482648"/>
    <w:rsid w:val="00482AA4"/>
    <w:rsid w:val="00482AF7"/>
    <w:rsid w:val="00482E53"/>
    <w:rsid w:val="00484892"/>
    <w:rsid w:val="004854E8"/>
    <w:rsid w:val="00487979"/>
    <w:rsid w:val="00487FA5"/>
    <w:rsid w:val="00490E03"/>
    <w:rsid w:val="004919B6"/>
    <w:rsid w:val="00493F53"/>
    <w:rsid w:val="0049532C"/>
    <w:rsid w:val="00496F56"/>
    <w:rsid w:val="004975AA"/>
    <w:rsid w:val="004A1EA9"/>
    <w:rsid w:val="004A2C5B"/>
    <w:rsid w:val="004A3525"/>
    <w:rsid w:val="004A39C1"/>
    <w:rsid w:val="004A5167"/>
    <w:rsid w:val="004A71C0"/>
    <w:rsid w:val="004B04D1"/>
    <w:rsid w:val="004B21C1"/>
    <w:rsid w:val="004B22CD"/>
    <w:rsid w:val="004B64BF"/>
    <w:rsid w:val="004B6A90"/>
    <w:rsid w:val="004C0B81"/>
    <w:rsid w:val="004C16D4"/>
    <w:rsid w:val="004C183A"/>
    <w:rsid w:val="004C239B"/>
    <w:rsid w:val="004C2673"/>
    <w:rsid w:val="004C2CF8"/>
    <w:rsid w:val="004C303B"/>
    <w:rsid w:val="004C48F5"/>
    <w:rsid w:val="004C6801"/>
    <w:rsid w:val="004C73A6"/>
    <w:rsid w:val="004C7671"/>
    <w:rsid w:val="004D2021"/>
    <w:rsid w:val="004D3C6E"/>
    <w:rsid w:val="004D530C"/>
    <w:rsid w:val="004D54D3"/>
    <w:rsid w:val="004E07C4"/>
    <w:rsid w:val="004E08B9"/>
    <w:rsid w:val="004E1FC8"/>
    <w:rsid w:val="004E6E7A"/>
    <w:rsid w:val="004E7A5A"/>
    <w:rsid w:val="004F2F14"/>
    <w:rsid w:val="004F31D8"/>
    <w:rsid w:val="004F369C"/>
    <w:rsid w:val="004F3E33"/>
    <w:rsid w:val="004F3F04"/>
    <w:rsid w:val="004F4715"/>
    <w:rsid w:val="004F4A3B"/>
    <w:rsid w:val="004F5EF7"/>
    <w:rsid w:val="004F7A61"/>
    <w:rsid w:val="00500B73"/>
    <w:rsid w:val="0050313E"/>
    <w:rsid w:val="0050531F"/>
    <w:rsid w:val="0050647A"/>
    <w:rsid w:val="0050671A"/>
    <w:rsid w:val="0050786C"/>
    <w:rsid w:val="00514230"/>
    <w:rsid w:val="00515292"/>
    <w:rsid w:val="00516400"/>
    <w:rsid w:val="005205C9"/>
    <w:rsid w:val="00520DC2"/>
    <w:rsid w:val="00523D35"/>
    <w:rsid w:val="00526C5E"/>
    <w:rsid w:val="00531D71"/>
    <w:rsid w:val="00531E97"/>
    <w:rsid w:val="00534D7F"/>
    <w:rsid w:val="00535111"/>
    <w:rsid w:val="0053597D"/>
    <w:rsid w:val="005438C3"/>
    <w:rsid w:val="00543B34"/>
    <w:rsid w:val="005458C2"/>
    <w:rsid w:val="00547B55"/>
    <w:rsid w:val="00547C95"/>
    <w:rsid w:val="005505EB"/>
    <w:rsid w:val="00550B88"/>
    <w:rsid w:val="0055202D"/>
    <w:rsid w:val="00553216"/>
    <w:rsid w:val="005544BE"/>
    <w:rsid w:val="005547A4"/>
    <w:rsid w:val="00554E47"/>
    <w:rsid w:val="00555128"/>
    <w:rsid w:val="0055578E"/>
    <w:rsid w:val="0056634D"/>
    <w:rsid w:val="00567178"/>
    <w:rsid w:val="005718B6"/>
    <w:rsid w:val="00571DBB"/>
    <w:rsid w:val="005728FB"/>
    <w:rsid w:val="00574B38"/>
    <w:rsid w:val="00581E2B"/>
    <w:rsid w:val="0059113B"/>
    <w:rsid w:val="005920FA"/>
    <w:rsid w:val="00595EFB"/>
    <w:rsid w:val="00595F99"/>
    <w:rsid w:val="0059663D"/>
    <w:rsid w:val="005A1561"/>
    <w:rsid w:val="005A724E"/>
    <w:rsid w:val="005A7256"/>
    <w:rsid w:val="005A72B1"/>
    <w:rsid w:val="005B02A6"/>
    <w:rsid w:val="005B0674"/>
    <w:rsid w:val="005B1596"/>
    <w:rsid w:val="005B289A"/>
    <w:rsid w:val="005B3F43"/>
    <w:rsid w:val="005B4A34"/>
    <w:rsid w:val="005B5627"/>
    <w:rsid w:val="005B7594"/>
    <w:rsid w:val="005B7FC3"/>
    <w:rsid w:val="005C0812"/>
    <w:rsid w:val="005C24AD"/>
    <w:rsid w:val="005C31D1"/>
    <w:rsid w:val="005C6145"/>
    <w:rsid w:val="005C760D"/>
    <w:rsid w:val="005C7A83"/>
    <w:rsid w:val="005D13A6"/>
    <w:rsid w:val="005D2F6C"/>
    <w:rsid w:val="005D37F5"/>
    <w:rsid w:val="005D440F"/>
    <w:rsid w:val="005D4D49"/>
    <w:rsid w:val="005D4D4B"/>
    <w:rsid w:val="005D546C"/>
    <w:rsid w:val="005D6843"/>
    <w:rsid w:val="005D7728"/>
    <w:rsid w:val="005E3412"/>
    <w:rsid w:val="005E4819"/>
    <w:rsid w:val="005E601C"/>
    <w:rsid w:val="005F27A6"/>
    <w:rsid w:val="005F4708"/>
    <w:rsid w:val="005F508E"/>
    <w:rsid w:val="005F5AEA"/>
    <w:rsid w:val="005F72DD"/>
    <w:rsid w:val="005F78EE"/>
    <w:rsid w:val="00600360"/>
    <w:rsid w:val="00603C94"/>
    <w:rsid w:val="00605203"/>
    <w:rsid w:val="0060597A"/>
    <w:rsid w:val="006076AD"/>
    <w:rsid w:val="00610800"/>
    <w:rsid w:val="00610B6C"/>
    <w:rsid w:val="00611B79"/>
    <w:rsid w:val="00613EA4"/>
    <w:rsid w:val="006146D6"/>
    <w:rsid w:val="00617979"/>
    <w:rsid w:val="00620F2B"/>
    <w:rsid w:val="0062450D"/>
    <w:rsid w:val="0062451D"/>
    <w:rsid w:val="00625E72"/>
    <w:rsid w:val="00626107"/>
    <w:rsid w:val="00626343"/>
    <w:rsid w:val="00627980"/>
    <w:rsid w:val="00630FC2"/>
    <w:rsid w:val="00634454"/>
    <w:rsid w:val="00634719"/>
    <w:rsid w:val="006355F8"/>
    <w:rsid w:val="00637615"/>
    <w:rsid w:val="00640F23"/>
    <w:rsid w:val="006422A9"/>
    <w:rsid w:val="00642B66"/>
    <w:rsid w:val="00642C3E"/>
    <w:rsid w:val="0064402F"/>
    <w:rsid w:val="00644145"/>
    <w:rsid w:val="0064476F"/>
    <w:rsid w:val="00644975"/>
    <w:rsid w:val="006475BF"/>
    <w:rsid w:val="00647795"/>
    <w:rsid w:val="00647A51"/>
    <w:rsid w:val="00647E8D"/>
    <w:rsid w:val="00650E2A"/>
    <w:rsid w:val="00651816"/>
    <w:rsid w:val="0065354A"/>
    <w:rsid w:val="0065419F"/>
    <w:rsid w:val="00660358"/>
    <w:rsid w:val="00660F05"/>
    <w:rsid w:val="00661F62"/>
    <w:rsid w:val="0066225C"/>
    <w:rsid w:val="006625B9"/>
    <w:rsid w:val="00662C92"/>
    <w:rsid w:val="00664D5A"/>
    <w:rsid w:val="00665968"/>
    <w:rsid w:val="00667CD8"/>
    <w:rsid w:val="00667D9F"/>
    <w:rsid w:val="00670BE8"/>
    <w:rsid w:val="006713D4"/>
    <w:rsid w:val="00671EB9"/>
    <w:rsid w:val="00673CA6"/>
    <w:rsid w:val="00680288"/>
    <w:rsid w:val="006803A3"/>
    <w:rsid w:val="00681919"/>
    <w:rsid w:val="00682AF5"/>
    <w:rsid w:val="006859BA"/>
    <w:rsid w:val="0069068D"/>
    <w:rsid w:val="00691307"/>
    <w:rsid w:val="0069294F"/>
    <w:rsid w:val="00692D5C"/>
    <w:rsid w:val="00693C14"/>
    <w:rsid w:val="00695163"/>
    <w:rsid w:val="006962B3"/>
    <w:rsid w:val="006967E5"/>
    <w:rsid w:val="00696D96"/>
    <w:rsid w:val="006A224A"/>
    <w:rsid w:val="006A2450"/>
    <w:rsid w:val="006A2660"/>
    <w:rsid w:val="006A292C"/>
    <w:rsid w:val="006A3C5F"/>
    <w:rsid w:val="006A66CD"/>
    <w:rsid w:val="006B284E"/>
    <w:rsid w:val="006B2900"/>
    <w:rsid w:val="006B2E50"/>
    <w:rsid w:val="006B6AA2"/>
    <w:rsid w:val="006B700E"/>
    <w:rsid w:val="006B79C1"/>
    <w:rsid w:val="006C0AB9"/>
    <w:rsid w:val="006C0ACE"/>
    <w:rsid w:val="006C0ECB"/>
    <w:rsid w:val="006C2527"/>
    <w:rsid w:val="006C3A23"/>
    <w:rsid w:val="006C6615"/>
    <w:rsid w:val="006C7669"/>
    <w:rsid w:val="006D0AD5"/>
    <w:rsid w:val="006D1260"/>
    <w:rsid w:val="006D1E75"/>
    <w:rsid w:val="006D353B"/>
    <w:rsid w:val="006D5AB2"/>
    <w:rsid w:val="006D6D21"/>
    <w:rsid w:val="006D713C"/>
    <w:rsid w:val="006D714A"/>
    <w:rsid w:val="006D7D36"/>
    <w:rsid w:val="006E0AAD"/>
    <w:rsid w:val="006E25E6"/>
    <w:rsid w:val="006E3173"/>
    <w:rsid w:val="006E45C7"/>
    <w:rsid w:val="006E53DB"/>
    <w:rsid w:val="006F052C"/>
    <w:rsid w:val="006F0AEE"/>
    <w:rsid w:val="006F15D2"/>
    <w:rsid w:val="006F4400"/>
    <w:rsid w:val="006F4FED"/>
    <w:rsid w:val="006F56E9"/>
    <w:rsid w:val="006F670C"/>
    <w:rsid w:val="006F6CBB"/>
    <w:rsid w:val="006F73D8"/>
    <w:rsid w:val="007014FC"/>
    <w:rsid w:val="00701794"/>
    <w:rsid w:val="00706BB1"/>
    <w:rsid w:val="007135E0"/>
    <w:rsid w:val="007136E8"/>
    <w:rsid w:val="00714D0F"/>
    <w:rsid w:val="00715E60"/>
    <w:rsid w:val="00716817"/>
    <w:rsid w:val="00720434"/>
    <w:rsid w:val="00720B60"/>
    <w:rsid w:val="007214E4"/>
    <w:rsid w:val="0072440B"/>
    <w:rsid w:val="0072536A"/>
    <w:rsid w:val="00732AA6"/>
    <w:rsid w:val="00733068"/>
    <w:rsid w:val="00734EFC"/>
    <w:rsid w:val="007357C1"/>
    <w:rsid w:val="00737F0F"/>
    <w:rsid w:val="007412D3"/>
    <w:rsid w:val="00743E04"/>
    <w:rsid w:val="007453A4"/>
    <w:rsid w:val="0074606D"/>
    <w:rsid w:val="007469AF"/>
    <w:rsid w:val="007469E6"/>
    <w:rsid w:val="00746D77"/>
    <w:rsid w:val="00746F1A"/>
    <w:rsid w:val="00747E0C"/>
    <w:rsid w:val="00750C62"/>
    <w:rsid w:val="00751E65"/>
    <w:rsid w:val="00752872"/>
    <w:rsid w:val="0075329A"/>
    <w:rsid w:val="007540D2"/>
    <w:rsid w:val="007548D0"/>
    <w:rsid w:val="00755959"/>
    <w:rsid w:val="007567A1"/>
    <w:rsid w:val="00757679"/>
    <w:rsid w:val="00763ACC"/>
    <w:rsid w:val="0076547F"/>
    <w:rsid w:val="00765CA7"/>
    <w:rsid w:val="00767D9D"/>
    <w:rsid w:val="00770429"/>
    <w:rsid w:val="00770A98"/>
    <w:rsid w:val="00771B40"/>
    <w:rsid w:val="00774013"/>
    <w:rsid w:val="007804D9"/>
    <w:rsid w:val="00780780"/>
    <w:rsid w:val="0078093B"/>
    <w:rsid w:val="0078099E"/>
    <w:rsid w:val="00780DDD"/>
    <w:rsid w:val="00780F9B"/>
    <w:rsid w:val="00780FC3"/>
    <w:rsid w:val="00781440"/>
    <w:rsid w:val="007819DD"/>
    <w:rsid w:val="0078211F"/>
    <w:rsid w:val="00785ECD"/>
    <w:rsid w:val="00787FA4"/>
    <w:rsid w:val="007919AE"/>
    <w:rsid w:val="00791E8B"/>
    <w:rsid w:val="00795EC8"/>
    <w:rsid w:val="00797140"/>
    <w:rsid w:val="007971A5"/>
    <w:rsid w:val="007A1384"/>
    <w:rsid w:val="007A1605"/>
    <w:rsid w:val="007A3637"/>
    <w:rsid w:val="007A4732"/>
    <w:rsid w:val="007A5822"/>
    <w:rsid w:val="007B018D"/>
    <w:rsid w:val="007B0E4D"/>
    <w:rsid w:val="007B25E7"/>
    <w:rsid w:val="007B42F0"/>
    <w:rsid w:val="007B4759"/>
    <w:rsid w:val="007B735F"/>
    <w:rsid w:val="007C4DAD"/>
    <w:rsid w:val="007C560F"/>
    <w:rsid w:val="007C6BD9"/>
    <w:rsid w:val="007C7C2D"/>
    <w:rsid w:val="007D0436"/>
    <w:rsid w:val="007D22BA"/>
    <w:rsid w:val="007D2C85"/>
    <w:rsid w:val="007D4957"/>
    <w:rsid w:val="007D5A41"/>
    <w:rsid w:val="007D5FB3"/>
    <w:rsid w:val="007D649A"/>
    <w:rsid w:val="007D7A39"/>
    <w:rsid w:val="007E029B"/>
    <w:rsid w:val="007E0438"/>
    <w:rsid w:val="007E0C29"/>
    <w:rsid w:val="007E0DDC"/>
    <w:rsid w:val="007E137F"/>
    <w:rsid w:val="007E1999"/>
    <w:rsid w:val="007E2593"/>
    <w:rsid w:val="007E2C4C"/>
    <w:rsid w:val="007E3F12"/>
    <w:rsid w:val="007E4638"/>
    <w:rsid w:val="007E545F"/>
    <w:rsid w:val="007E609E"/>
    <w:rsid w:val="007E62D0"/>
    <w:rsid w:val="007E692A"/>
    <w:rsid w:val="007E6BE7"/>
    <w:rsid w:val="007F0D1E"/>
    <w:rsid w:val="007F210B"/>
    <w:rsid w:val="007F2DC3"/>
    <w:rsid w:val="007F3367"/>
    <w:rsid w:val="007F37AC"/>
    <w:rsid w:val="007F5CF4"/>
    <w:rsid w:val="007F6623"/>
    <w:rsid w:val="00802129"/>
    <w:rsid w:val="00803B28"/>
    <w:rsid w:val="00805849"/>
    <w:rsid w:val="0080665D"/>
    <w:rsid w:val="00807CA7"/>
    <w:rsid w:val="00811176"/>
    <w:rsid w:val="00812674"/>
    <w:rsid w:val="008132DD"/>
    <w:rsid w:val="00817AA2"/>
    <w:rsid w:val="00817EFB"/>
    <w:rsid w:val="00821581"/>
    <w:rsid w:val="0082175E"/>
    <w:rsid w:val="0082250B"/>
    <w:rsid w:val="00822A1F"/>
    <w:rsid w:val="00822D9E"/>
    <w:rsid w:val="008237C6"/>
    <w:rsid w:val="00825274"/>
    <w:rsid w:val="0082683A"/>
    <w:rsid w:val="008268E1"/>
    <w:rsid w:val="00826F26"/>
    <w:rsid w:val="008272F5"/>
    <w:rsid w:val="00830FD6"/>
    <w:rsid w:val="008349F8"/>
    <w:rsid w:val="0083535D"/>
    <w:rsid w:val="008373BB"/>
    <w:rsid w:val="00843C21"/>
    <w:rsid w:val="00845D7C"/>
    <w:rsid w:val="00850ACB"/>
    <w:rsid w:val="00853BCC"/>
    <w:rsid w:val="00853D53"/>
    <w:rsid w:val="0085472E"/>
    <w:rsid w:val="00855F7D"/>
    <w:rsid w:val="00860C4E"/>
    <w:rsid w:val="00860DE6"/>
    <w:rsid w:val="00864608"/>
    <w:rsid w:val="00864721"/>
    <w:rsid w:val="00864A01"/>
    <w:rsid w:val="00865BBD"/>
    <w:rsid w:val="00867FC6"/>
    <w:rsid w:val="00870483"/>
    <w:rsid w:val="00873EFA"/>
    <w:rsid w:val="00873F12"/>
    <w:rsid w:val="00875F0B"/>
    <w:rsid w:val="0087622C"/>
    <w:rsid w:val="0087658D"/>
    <w:rsid w:val="00877B53"/>
    <w:rsid w:val="008847D7"/>
    <w:rsid w:val="00885F60"/>
    <w:rsid w:val="008921DC"/>
    <w:rsid w:val="008935C4"/>
    <w:rsid w:val="00893BBB"/>
    <w:rsid w:val="00894C4B"/>
    <w:rsid w:val="00894F27"/>
    <w:rsid w:val="008A29BF"/>
    <w:rsid w:val="008A44F4"/>
    <w:rsid w:val="008A46CE"/>
    <w:rsid w:val="008A4B4C"/>
    <w:rsid w:val="008A6447"/>
    <w:rsid w:val="008A6A1E"/>
    <w:rsid w:val="008A7143"/>
    <w:rsid w:val="008B260A"/>
    <w:rsid w:val="008B2BC6"/>
    <w:rsid w:val="008B6DA6"/>
    <w:rsid w:val="008B744B"/>
    <w:rsid w:val="008C0275"/>
    <w:rsid w:val="008C04D9"/>
    <w:rsid w:val="008C64CE"/>
    <w:rsid w:val="008D02BC"/>
    <w:rsid w:val="008D0B8E"/>
    <w:rsid w:val="008D2602"/>
    <w:rsid w:val="008D39F6"/>
    <w:rsid w:val="008D68B0"/>
    <w:rsid w:val="008D6A87"/>
    <w:rsid w:val="008E1C13"/>
    <w:rsid w:val="008E2009"/>
    <w:rsid w:val="008E489C"/>
    <w:rsid w:val="008E6861"/>
    <w:rsid w:val="008E6EBD"/>
    <w:rsid w:val="008E77AD"/>
    <w:rsid w:val="008F04AC"/>
    <w:rsid w:val="008F3664"/>
    <w:rsid w:val="008F43D8"/>
    <w:rsid w:val="008F4F69"/>
    <w:rsid w:val="008F6237"/>
    <w:rsid w:val="008F6400"/>
    <w:rsid w:val="00900908"/>
    <w:rsid w:val="009024B3"/>
    <w:rsid w:val="00902828"/>
    <w:rsid w:val="00902D4A"/>
    <w:rsid w:val="00903377"/>
    <w:rsid w:val="0090388B"/>
    <w:rsid w:val="009056FF"/>
    <w:rsid w:val="00905D02"/>
    <w:rsid w:val="00905FAC"/>
    <w:rsid w:val="00906CBD"/>
    <w:rsid w:val="00913545"/>
    <w:rsid w:val="00914786"/>
    <w:rsid w:val="009153FA"/>
    <w:rsid w:val="009165EC"/>
    <w:rsid w:val="0091672F"/>
    <w:rsid w:val="0092225A"/>
    <w:rsid w:val="00922608"/>
    <w:rsid w:val="0092290A"/>
    <w:rsid w:val="00922B87"/>
    <w:rsid w:val="009254D3"/>
    <w:rsid w:val="009259AC"/>
    <w:rsid w:val="00925CC0"/>
    <w:rsid w:val="009261E2"/>
    <w:rsid w:val="00927EF1"/>
    <w:rsid w:val="00930360"/>
    <w:rsid w:val="0093138F"/>
    <w:rsid w:val="0093193C"/>
    <w:rsid w:val="0093208C"/>
    <w:rsid w:val="00933421"/>
    <w:rsid w:val="00934873"/>
    <w:rsid w:val="009354CB"/>
    <w:rsid w:val="00937F5D"/>
    <w:rsid w:val="009401B3"/>
    <w:rsid w:val="00941EF0"/>
    <w:rsid w:val="00942100"/>
    <w:rsid w:val="00943621"/>
    <w:rsid w:val="009449D2"/>
    <w:rsid w:val="00944F7F"/>
    <w:rsid w:val="009461AD"/>
    <w:rsid w:val="009521EB"/>
    <w:rsid w:val="00953718"/>
    <w:rsid w:val="00953A06"/>
    <w:rsid w:val="00960A22"/>
    <w:rsid w:val="00962154"/>
    <w:rsid w:val="00962A89"/>
    <w:rsid w:val="00971718"/>
    <w:rsid w:val="00972DDB"/>
    <w:rsid w:val="009730EE"/>
    <w:rsid w:val="0097346F"/>
    <w:rsid w:val="00975608"/>
    <w:rsid w:val="00975CF5"/>
    <w:rsid w:val="009769F7"/>
    <w:rsid w:val="00977B12"/>
    <w:rsid w:val="009815BF"/>
    <w:rsid w:val="009815D4"/>
    <w:rsid w:val="00987FD4"/>
    <w:rsid w:val="00990395"/>
    <w:rsid w:val="00991627"/>
    <w:rsid w:val="00994C03"/>
    <w:rsid w:val="009975A6"/>
    <w:rsid w:val="00997E4A"/>
    <w:rsid w:val="009A1B7F"/>
    <w:rsid w:val="009A25B3"/>
    <w:rsid w:val="009A300A"/>
    <w:rsid w:val="009A323D"/>
    <w:rsid w:val="009A45C9"/>
    <w:rsid w:val="009A5540"/>
    <w:rsid w:val="009A646D"/>
    <w:rsid w:val="009B0517"/>
    <w:rsid w:val="009B2B4A"/>
    <w:rsid w:val="009B2D2B"/>
    <w:rsid w:val="009B3F2B"/>
    <w:rsid w:val="009B4A52"/>
    <w:rsid w:val="009C0084"/>
    <w:rsid w:val="009C354C"/>
    <w:rsid w:val="009C37C4"/>
    <w:rsid w:val="009C3CCC"/>
    <w:rsid w:val="009C4256"/>
    <w:rsid w:val="009C49B5"/>
    <w:rsid w:val="009C5D60"/>
    <w:rsid w:val="009C73C2"/>
    <w:rsid w:val="009C7F92"/>
    <w:rsid w:val="009D1BC9"/>
    <w:rsid w:val="009D26F0"/>
    <w:rsid w:val="009D2AFF"/>
    <w:rsid w:val="009D374B"/>
    <w:rsid w:val="009D5042"/>
    <w:rsid w:val="009E2954"/>
    <w:rsid w:val="009E62A1"/>
    <w:rsid w:val="009E65A6"/>
    <w:rsid w:val="009E66B3"/>
    <w:rsid w:val="009E6A05"/>
    <w:rsid w:val="009E6CA4"/>
    <w:rsid w:val="009E7BDC"/>
    <w:rsid w:val="009F05CE"/>
    <w:rsid w:val="009F093E"/>
    <w:rsid w:val="009F0BB6"/>
    <w:rsid w:val="009F3929"/>
    <w:rsid w:val="009F3E72"/>
    <w:rsid w:val="009F45B4"/>
    <w:rsid w:val="009F5BA3"/>
    <w:rsid w:val="009F7039"/>
    <w:rsid w:val="009F7C56"/>
    <w:rsid w:val="00A00A1B"/>
    <w:rsid w:val="00A03857"/>
    <w:rsid w:val="00A04F6B"/>
    <w:rsid w:val="00A06356"/>
    <w:rsid w:val="00A07CF2"/>
    <w:rsid w:val="00A13F27"/>
    <w:rsid w:val="00A14F2F"/>
    <w:rsid w:val="00A171C4"/>
    <w:rsid w:val="00A240F1"/>
    <w:rsid w:val="00A30C91"/>
    <w:rsid w:val="00A3259B"/>
    <w:rsid w:val="00A33BEC"/>
    <w:rsid w:val="00A34B4A"/>
    <w:rsid w:val="00A357FF"/>
    <w:rsid w:val="00A400F7"/>
    <w:rsid w:val="00A40E1B"/>
    <w:rsid w:val="00A41140"/>
    <w:rsid w:val="00A41541"/>
    <w:rsid w:val="00A428B8"/>
    <w:rsid w:val="00A42C2C"/>
    <w:rsid w:val="00A43AFA"/>
    <w:rsid w:val="00A448EE"/>
    <w:rsid w:val="00A44C2F"/>
    <w:rsid w:val="00A517C0"/>
    <w:rsid w:val="00A5472F"/>
    <w:rsid w:val="00A55770"/>
    <w:rsid w:val="00A5588C"/>
    <w:rsid w:val="00A61C10"/>
    <w:rsid w:val="00A6545B"/>
    <w:rsid w:val="00A6587F"/>
    <w:rsid w:val="00A671EF"/>
    <w:rsid w:val="00A67283"/>
    <w:rsid w:val="00A70FDB"/>
    <w:rsid w:val="00A73C02"/>
    <w:rsid w:val="00A74681"/>
    <w:rsid w:val="00A75329"/>
    <w:rsid w:val="00A75DBB"/>
    <w:rsid w:val="00A761D0"/>
    <w:rsid w:val="00A81A06"/>
    <w:rsid w:val="00A81E18"/>
    <w:rsid w:val="00A8379F"/>
    <w:rsid w:val="00A842C1"/>
    <w:rsid w:val="00A85A31"/>
    <w:rsid w:val="00A85EAC"/>
    <w:rsid w:val="00A86B3D"/>
    <w:rsid w:val="00A87DBE"/>
    <w:rsid w:val="00A90A97"/>
    <w:rsid w:val="00A91FFF"/>
    <w:rsid w:val="00A9210B"/>
    <w:rsid w:val="00A9444A"/>
    <w:rsid w:val="00A96D6D"/>
    <w:rsid w:val="00AA1859"/>
    <w:rsid w:val="00AA3F42"/>
    <w:rsid w:val="00AA56E8"/>
    <w:rsid w:val="00AA6AE5"/>
    <w:rsid w:val="00AB358E"/>
    <w:rsid w:val="00AB38ED"/>
    <w:rsid w:val="00AB5B76"/>
    <w:rsid w:val="00AB5F1A"/>
    <w:rsid w:val="00AC0D03"/>
    <w:rsid w:val="00AC187B"/>
    <w:rsid w:val="00AC30EA"/>
    <w:rsid w:val="00AD11E8"/>
    <w:rsid w:val="00AD15A8"/>
    <w:rsid w:val="00AD3C5B"/>
    <w:rsid w:val="00AD3D0A"/>
    <w:rsid w:val="00AD425B"/>
    <w:rsid w:val="00AD60A2"/>
    <w:rsid w:val="00AD6D37"/>
    <w:rsid w:val="00AE1D81"/>
    <w:rsid w:val="00AE547A"/>
    <w:rsid w:val="00AE60B1"/>
    <w:rsid w:val="00AE68D4"/>
    <w:rsid w:val="00AE6A2C"/>
    <w:rsid w:val="00AF08EB"/>
    <w:rsid w:val="00AF09DA"/>
    <w:rsid w:val="00AF1404"/>
    <w:rsid w:val="00AF25E6"/>
    <w:rsid w:val="00AF2E23"/>
    <w:rsid w:val="00AF319F"/>
    <w:rsid w:val="00AF4DDA"/>
    <w:rsid w:val="00AF5613"/>
    <w:rsid w:val="00AF5951"/>
    <w:rsid w:val="00AF6AEC"/>
    <w:rsid w:val="00B00560"/>
    <w:rsid w:val="00B0164C"/>
    <w:rsid w:val="00B024C6"/>
    <w:rsid w:val="00B041EC"/>
    <w:rsid w:val="00B0457F"/>
    <w:rsid w:val="00B04CE9"/>
    <w:rsid w:val="00B0642A"/>
    <w:rsid w:val="00B065ED"/>
    <w:rsid w:val="00B10189"/>
    <w:rsid w:val="00B10D90"/>
    <w:rsid w:val="00B14E27"/>
    <w:rsid w:val="00B16D3F"/>
    <w:rsid w:val="00B172A7"/>
    <w:rsid w:val="00B17A58"/>
    <w:rsid w:val="00B20534"/>
    <w:rsid w:val="00B20708"/>
    <w:rsid w:val="00B21285"/>
    <w:rsid w:val="00B224B4"/>
    <w:rsid w:val="00B2434A"/>
    <w:rsid w:val="00B25671"/>
    <w:rsid w:val="00B25A32"/>
    <w:rsid w:val="00B27832"/>
    <w:rsid w:val="00B327C2"/>
    <w:rsid w:val="00B34223"/>
    <w:rsid w:val="00B35259"/>
    <w:rsid w:val="00B35894"/>
    <w:rsid w:val="00B3657B"/>
    <w:rsid w:val="00B36E99"/>
    <w:rsid w:val="00B40BCC"/>
    <w:rsid w:val="00B41689"/>
    <w:rsid w:val="00B42BF0"/>
    <w:rsid w:val="00B42C82"/>
    <w:rsid w:val="00B4325A"/>
    <w:rsid w:val="00B44739"/>
    <w:rsid w:val="00B457CE"/>
    <w:rsid w:val="00B501AB"/>
    <w:rsid w:val="00B518A7"/>
    <w:rsid w:val="00B52368"/>
    <w:rsid w:val="00B5266E"/>
    <w:rsid w:val="00B54CCD"/>
    <w:rsid w:val="00B54DBB"/>
    <w:rsid w:val="00B551AF"/>
    <w:rsid w:val="00B57187"/>
    <w:rsid w:val="00B63980"/>
    <w:rsid w:val="00B63E21"/>
    <w:rsid w:val="00B63E89"/>
    <w:rsid w:val="00B64E77"/>
    <w:rsid w:val="00B677B4"/>
    <w:rsid w:val="00B70E06"/>
    <w:rsid w:val="00B7118E"/>
    <w:rsid w:val="00B71990"/>
    <w:rsid w:val="00B74C9E"/>
    <w:rsid w:val="00B76CDE"/>
    <w:rsid w:val="00B77AD6"/>
    <w:rsid w:val="00B814B1"/>
    <w:rsid w:val="00B81DE2"/>
    <w:rsid w:val="00B860D3"/>
    <w:rsid w:val="00B87591"/>
    <w:rsid w:val="00B87652"/>
    <w:rsid w:val="00B91DEB"/>
    <w:rsid w:val="00B922AE"/>
    <w:rsid w:val="00B9277C"/>
    <w:rsid w:val="00B92B8F"/>
    <w:rsid w:val="00B93321"/>
    <w:rsid w:val="00B953F8"/>
    <w:rsid w:val="00B96DEA"/>
    <w:rsid w:val="00B97772"/>
    <w:rsid w:val="00BA22CF"/>
    <w:rsid w:val="00BA27BB"/>
    <w:rsid w:val="00BA40E5"/>
    <w:rsid w:val="00BA52AA"/>
    <w:rsid w:val="00BA5B23"/>
    <w:rsid w:val="00BA5DDB"/>
    <w:rsid w:val="00BA66DD"/>
    <w:rsid w:val="00BB20EA"/>
    <w:rsid w:val="00BB351C"/>
    <w:rsid w:val="00BB72DF"/>
    <w:rsid w:val="00BC03B5"/>
    <w:rsid w:val="00BC096E"/>
    <w:rsid w:val="00BC2E5E"/>
    <w:rsid w:val="00BC2FCE"/>
    <w:rsid w:val="00BC36BA"/>
    <w:rsid w:val="00BC4E7D"/>
    <w:rsid w:val="00BC5F05"/>
    <w:rsid w:val="00BC664B"/>
    <w:rsid w:val="00BC6FFB"/>
    <w:rsid w:val="00BD0FF6"/>
    <w:rsid w:val="00BD3500"/>
    <w:rsid w:val="00BD4F04"/>
    <w:rsid w:val="00BD5840"/>
    <w:rsid w:val="00BD770F"/>
    <w:rsid w:val="00BE0262"/>
    <w:rsid w:val="00BE03DA"/>
    <w:rsid w:val="00BE0A95"/>
    <w:rsid w:val="00BE15B4"/>
    <w:rsid w:val="00BE203F"/>
    <w:rsid w:val="00BE36DD"/>
    <w:rsid w:val="00BE49D0"/>
    <w:rsid w:val="00BE4B93"/>
    <w:rsid w:val="00BE553F"/>
    <w:rsid w:val="00BF1A9E"/>
    <w:rsid w:val="00BF3B1E"/>
    <w:rsid w:val="00BF4252"/>
    <w:rsid w:val="00BF59AD"/>
    <w:rsid w:val="00BF5EA9"/>
    <w:rsid w:val="00BF6A74"/>
    <w:rsid w:val="00C0097E"/>
    <w:rsid w:val="00C00A9B"/>
    <w:rsid w:val="00C106AA"/>
    <w:rsid w:val="00C10936"/>
    <w:rsid w:val="00C11401"/>
    <w:rsid w:val="00C130C5"/>
    <w:rsid w:val="00C13D1B"/>
    <w:rsid w:val="00C140E0"/>
    <w:rsid w:val="00C1448E"/>
    <w:rsid w:val="00C14745"/>
    <w:rsid w:val="00C161F6"/>
    <w:rsid w:val="00C1748B"/>
    <w:rsid w:val="00C17E1D"/>
    <w:rsid w:val="00C17F6E"/>
    <w:rsid w:val="00C20CDF"/>
    <w:rsid w:val="00C20CE0"/>
    <w:rsid w:val="00C23134"/>
    <w:rsid w:val="00C23ABE"/>
    <w:rsid w:val="00C23BF6"/>
    <w:rsid w:val="00C24B6F"/>
    <w:rsid w:val="00C26A91"/>
    <w:rsid w:val="00C27697"/>
    <w:rsid w:val="00C311E7"/>
    <w:rsid w:val="00C31391"/>
    <w:rsid w:val="00C31A46"/>
    <w:rsid w:val="00C323C8"/>
    <w:rsid w:val="00C33AB3"/>
    <w:rsid w:val="00C41906"/>
    <w:rsid w:val="00C42844"/>
    <w:rsid w:val="00C4588C"/>
    <w:rsid w:val="00C5063F"/>
    <w:rsid w:val="00C51667"/>
    <w:rsid w:val="00C5297C"/>
    <w:rsid w:val="00C54E18"/>
    <w:rsid w:val="00C555D8"/>
    <w:rsid w:val="00C602C0"/>
    <w:rsid w:val="00C608D8"/>
    <w:rsid w:val="00C616CE"/>
    <w:rsid w:val="00C616FC"/>
    <w:rsid w:val="00C6277A"/>
    <w:rsid w:val="00C6439C"/>
    <w:rsid w:val="00C64BF9"/>
    <w:rsid w:val="00C65726"/>
    <w:rsid w:val="00C66A67"/>
    <w:rsid w:val="00C66D33"/>
    <w:rsid w:val="00C67095"/>
    <w:rsid w:val="00C67D07"/>
    <w:rsid w:val="00C71DE3"/>
    <w:rsid w:val="00C72DE2"/>
    <w:rsid w:val="00C741D3"/>
    <w:rsid w:val="00C7613A"/>
    <w:rsid w:val="00C81E02"/>
    <w:rsid w:val="00C83F74"/>
    <w:rsid w:val="00C85BDE"/>
    <w:rsid w:val="00C85F08"/>
    <w:rsid w:val="00C87F43"/>
    <w:rsid w:val="00C90829"/>
    <w:rsid w:val="00C924BF"/>
    <w:rsid w:val="00C92E78"/>
    <w:rsid w:val="00C95F63"/>
    <w:rsid w:val="00C963D5"/>
    <w:rsid w:val="00CB5CBF"/>
    <w:rsid w:val="00CC1C29"/>
    <w:rsid w:val="00CC381C"/>
    <w:rsid w:val="00CC3B3F"/>
    <w:rsid w:val="00CC61D1"/>
    <w:rsid w:val="00CD17A3"/>
    <w:rsid w:val="00CD2B2A"/>
    <w:rsid w:val="00CD3BAC"/>
    <w:rsid w:val="00CD3CCC"/>
    <w:rsid w:val="00CD46D7"/>
    <w:rsid w:val="00CD4EAA"/>
    <w:rsid w:val="00CD4ED9"/>
    <w:rsid w:val="00CD5A66"/>
    <w:rsid w:val="00CD5DEC"/>
    <w:rsid w:val="00CE108B"/>
    <w:rsid w:val="00CE402A"/>
    <w:rsid w:val="00CE498A"/>
    <w:rsid w:val="00CE5110"/>
    <w:rsid w:val="00CE528A"/>
    <w:rsid w:val="00CE52D7"/>
    <w:rsid w:val="00CE54D9"/>
    <w:rsid w:val="00CE6418"/>
    <w:rsid w:val="00CE7BE4"/>
    <w:rsid w:val="00CF2C80"/>
    <w:rsid w:val="00CF3030"/>
    <w:rsid w:val="00CF487F"/>
    <w:rsid w:val="00CF5251"/>
    <w:rsid w:val="00CF578C"/>
    <w:rsid w:val="00D006BD"/>
    <w:rsid w:val="00D02096"/>
    <w:rsid w:val="00D05632"/>
    <w:rsid w:val="00D06059"/>
    <w:rsid w:val="00D061AD"/>
    <w:rsid w:val="00D130F9"/>
    <w:rsid w:val="00D16728"/>
    <w:rsid w:val="00D16F13"/>
    <w:rsid w:val="00D17848"/>
    <w:rsid w:val="00D17A30"/>
    <w:rsid w:val="00D2042B"/>
    <w:rsid w:val="00D22FEE"/>
    <w:rsid w:val="00D31C7C"/>
    <w:rsid w:val="00D32DB6"/>
    <w:rsid w:val="00D32F11"/>
    <w:rsid w:val="00D33121"/>
    <w:rsid w:val="00D33663"/>
    <w:rsid w:val="00D36BDD"/>
    <w:rsid w:val="00D40AA7"/>
    <w:rsid w:val="00D45383"/>
    <w:rsid w:val="00D46BEF"/>
    <w:rsid w:val="00D47696"/>
    <w:rsid w:val="00D5050F"/>
    <w:rsid w:val="00D50F31"/>
    <w:rsid w:val="00D53D47"/>
    <w:rsid w:val="00D54DC8"/>
    <w:rsid w:val="00D5706E"/>
    <w:rsid w:val="00D64519"/>
    <w:rsid w:val="00D6580E"/>
    <w:rsid w:val="00D658AA"/>
    <w:rsid w:val="00D66116"/>
    <w:rsid w:val="00D665B9"/>
    <w:rsid w:val="00D67AA5"/>
    <w:rsid w:val="00D67B22"/>
    <w:rsid w:val="00D716C4"/>
    <w:rsid w:val="00D80522"/>
    <w:rsid w:val="00D84D8D"/>
    <w:rsid w:val="00D850FF"/>
    <w:rsid w:val="00D8541F"/>
    <w:rsid w:val="00D87466"/>
    <w:rsid w:val="00D87E08"/>
    <w:rsid w:val="00D938F7"/>
    <w:rsid w:val="00D95461"/>
    <w:rsid w:val="00D95709"/>
    <w:rsid w:val="00DA06DF"/>
    <w:rsid w:val="00DA0C35"/>
    <w:rsid w:val="00DA1E40"/>
    <w:rsid w:val="00DA2943"/>
    <w:rsid w:val="00DA71CB"/>
    <w:rsid w:val="00DA767E"/>
    <w:rsid w:val="00DB0041"/>
    <w:rsid w:val="00DB0D27"/>
    <w:rsid w:val="00DB2356"/>
    <w:rsid w:val="00DB2C7A"/>
    <w:rsid w:val="00DB386F"/>
    <w:rsid w:val="00DB3D66"/>
    <w:rsid w:val="00DB4084"/>
    <w:rsid w:val="00DB4390"/>
    <w:rsid w:val="00DB5EE4"/>
    <w:rsid w:val="00DC0E4B"/>
    <w:rsid w:val="00DC5554"/>
    <w:rsid w:val="00DC5FFC"/>
    <w:rsid w:val="00DC6609"/>
    <w:rsid w:val="00DD2E21"/>
    <w:rsid w:val="00DD4063"/>
    <w:rsid w:val="00DD4601"/>
    <w:rsid w:val="00DD5355"/>
    <w:rsid w:val="00DD6D05"/>
    <w:rsid w:val="00DE024C"/>
    <w:rsid w:val="00DE2194"/>
    <w:rsid w:val="00DE22B9"/>
    <w:rsid w:val="00DE2D6C"/>
    <w:rsid w:val="00DE31EE"/>
    <w:rsid w:val="00DE3BC3"/>
    <w:rsid w:val="00DE72D6"/>
    <w:rsid w:val="00DF0735"/>
    <w:rsid w:val="00DF4D4B"/>
    <w:rsid w:val="00DF4E5D"/>
    <w:rsid w:val="00DF6C7E"/>
    <w:rsid w:val="00E01A77"/>
    <w:rsid w:val="00E0355C"/>
    <w:rsid w:val="00E044B7"/>
    <w:rsid w:val="00E0635C"/>
    <w:rsid w:val="00E06676"/>
    <w:rsid w:val="00E06833"/>
    <w:rsid w:val="00E06B83"/>
    <w:rsid w:val="00E07EFE"/>
    <w:rsid w:val="00E1387F"/>
    <w:rsid w:val="00E17050"/>
    <w:rsid w:val="00E17F2D"/>
    <w:rsid w:val="00E21E33"/>
    <w:rsid w:val="00E21FD6"/>
    <w:rsid w:val="00E22F2C"/>
    <w:rsid w:val="00E23885"/>
    <w:rsid w:val="00E23DA9"/>
    <w:rsid w:val="00E23F59"/>
    <w:rsid w:val="00E248D6"/>
    <w:rsid w:val="00E24FB4"/>
    <w:rsid w:val="00E25706"/>
    <w:rsid w:val="00E25F74"/>
    <w:rsid w:val="00E272B5"/>
    <w:rsid w:val="00E27F3E"/>
    <w:rsid w:val="00E3036C"/>
    <w:rsid w:val="00E306DF"/>
    <w:rsid w:val="00E328B6"/>
    <w:rsid w:val="00E3324A"/>
    <w:rsid w:val="00E35296"/>
    <w:rsid w:val="00E352DA"/>
    <w:rsid w:val="00E3569C"/>
    <w:rsid w:val="00E356BA"/>
    <w:rsid w:val="00E356ED"/>
    <w:rsid w:val="00E36B58"/>
    <w:rsid w:val="00E406FC"/>
    <w:rsid w:val="00E41BA7"/>
    <w:rsid w:val="00E4288C"/>
    <w:rsid w:val="00E5205A"/>
    <w:rsid w:val="00E529E8"/>
    <w:rsid w:val="00E560EC"/>
    <w:rsid w:val="00E6067A"/>
    <w:rsid w:val="00E60BB9"/>
    <w:rsid w:val="00E614F3"/>
    <w:rsid w:val="00E61AA8"/>
    <w:rsid w:val="00E62A3C"/>
    <w:rsid w:val="00E64232"/>
    <w:rsid w:val="00E658FD"/>
    <w:rsid w:val="00E67D85"/>
    <w:rsid w:val="00E70154"/>
    <w:rsid w:val="00E7055B"/>
    <w:rsid w:val="00E72F66"/>
    <w:rsid w:val="00E73BD0"/>
    <w:rsid w:val="00E75752"/>
    <w:rsid w:val="00E77F08"/>
    <w:rsid w:val="00E84186"/>
    <w:rsid w:val="00E869A1"/>
    <w:rsid w:val="00E9259C"/>
    <w:rsid w:val="00E92F23"/>
    <w:rsid w:val="00E93A5A"/>
    <w:rsid w:val="00E9503B"/>
    <w:rsid w:val="00E950A0"/>
    <w:rsid w:val="00E95B8F"/>
    <w:rsid w:val="00E96E90"/>
    <w:rsid w:val="00E976B8"/>
    <w:rsid w:val="00EA1888"/>
    <w:rsid w:val="00EA64F0"/>
    <w:rsid w:val="00EA6565"/>
    <w:rsid w:val="00EA6F29"/>
    <w:rsid w:val="00EA7B5D"/>
    <w:rsid w:val="00EB2908"/>
    <w:rsid w:val="00EB5D2D"/>
    <w:rsid w:val="00EB6034"/>
    <w:rsid w:val="00EB773B"/>
    <w:rsid w:val="00EC0061"/>
    <w:rsid w:val="00EC13BB"/>
    <w:rsid w:val="00EC3094"/>
    <w:rsid w:val="00EC3392"/>
    <w:rsid w:val="00EC3B7E"/>
    <w:rsid w:val="00EC3CEE"/>
    <w:rsid w:val="00EC582B"/>
    <w:rsid w:val="00EC7F75"/>
    <w:rsid w:val="00ED0CB3"/>
    <w:rsid w:val="00ED3C3E"/>
    <w:rsid w:val="00ED5D2F"/>
    <w:rsid w:val="00ED72EF"/>
    <w:rsid w:val="00EE069F"/>
    <w:rsid w:val="00EE0ACB"/>
    <w:rsid w:val="00EE2B7B"/>
    <w:rsid w:val="00EE35FF"/>
    <w:rsid w:val="00EE6ED6"/>
    <w:rsid w:val="00EE7BC9"/>
    <w:rsid w:val="00EF083F"/>
    <w:rsid w:val="00EF1C99"/>
    <w:rsid w:val="00EF294C"/>
    <w:rsid w:val="00EF60BE"/>
    <w:rsid w:val="00F003A8"/>
    <w:rsid w:val="00F005F6"/>
    <w:rsid w:val="00F0188C"/>
    <w:rsid w:val="00F0270F"/>
    <w:rsid w:val="00F02E3F"/>
    <w:rsid w:val="00F041B8"/>
    <w:rsid w:val="00F04C76"/>
    <w:rsid w:val="00F0641E"/>
    <w:rsid w:val="00F10A28"/>
    <w:rsid w:val="00F10B2B"/>
    <w:rsid w:val="00F10C2A"/>
    <w:rsid w:val="00F139D4"/>
    <w:rsid w:val="00F13C03"/>
    <w:rsid w:val="00F13CA6"/>
    <w:rsid w:val="00F15C2A"/>
    <w:rsid w:val="00F15C34"/>
    <w:rsid w:val="00F20DBD"/>
    <w:rsid w:val="00F217E0"/>
    <w:rsid w:val="00F22803"/>
    <w:rsid w:val="00F2357F"/>
    <w:rsid w:val="00F23BD9"/>
    <w:rsid w:val="00F24D41"/>
    <w:rsid w:val="00F2547A"/>
    <w:rsid w:val="00F27392"/>
    <w:rsid w:val="00F273FC"/>
    <w:rsid w:val="00F304E6"/>
    <w:rsid w:val="00F30EA2"/>
    <w:rsid w:val="00F3232E"/>
    <w:rsid w:val="00F409A9"/>
    <w:rsid w:val="00F4300F"/>
    <w:rsid w:val="00F43563"/>
    <w:rsid w:val="00F46C88"/>
    <w:rsid w:val="00F47581"/>
    <w:rsid w:val="00F5034F"/>
    <w:rsid w:val="00F5123D"/>
    <w:rsid w:val="00F517E5"/>
    <w:rsid w:val="00F52D3F"/>
    <w:rsid w:val="00F554D0"/>
    <w:rsid w:val="00F55694"/>
    <w:rsid w:val="00F572FB"/>
    <w:rsid w:val="00F608FE"/>
    <w:rsid w:val="00F61E33"/>
    <w:rsid w:val="00F62994"/>
    <w:rsid w:val="00F62A48"/>
    <w:rsid w:val="00F62C39"/>
    <w:rsid w:val="00F65554"/>
    <w:rsid w:val="00F661BE"/>
    <w:rsid w:val="00F66D17"/>
    <w:rsid w:val="00F67468"/>
    <w:rsid w:val="00F71910"/>
    <w:rsid w:val="00F721E3"/>
    <w:rsid w:val="00F723E6"/>
    <w:rsid w:val="00F735D7"/>
    <w:rsid w:val="00F73EC3"/>
    <w:rsid w:val="00F73F58"/>
    <w:rsid w:val="00F74D64"/>
    <w:rsid w:val="00F75002"/>
    <w:rsid w:val="00F758CA"/>
    <w:rsid w:val="00F75CBA"/>
    <w:rsid w:val="00F764EA"/>
    <w:rsid w:val="00F77AF0"/>
    <w:rsid w:val="00F80A10"/>
    <w:rsid w:val="00F81AD2"/>
    <w:rsid w:val="00F81C53"/>
    <w:rsid w:val="00F832E1"/>
    <w:rsid w:val="00F84168"/>
    <w:rsid w:val="00F852A6"/>
    <w:rsid w:val="00F878D3"/>
    <w:rsid w:val="00F90482"/>
    <w:rsid w:val="00F90906"/>
    <w:rsid w:val="00F9092B"/>
    <w:rsid w:val="00F90EFB"/>
    <w:rsid w:val="00F9127B"/>
    <w:rsid w:val="00F92EA6"/>
    <w:rsid w:val="00F932E5"/>
    <w:rsid w:val="00F936D2"/>
    <w:rsid w:val="00F93CF0"/>
    <w:rsid w:val="00F94742"/>
    <w:rsid w:val="00F94BA6"/>
    <w:rsid w:val="00F95D22"/>
    <w:rsid w:val="00F96F2F"/>
    <w:rsid w:val="00F96FFA"/>
    <w:rsid w:val="00F97D96"/>
    <w:rsid w:val="00FA0035"/>
    <w:rsid w:val="00FA33C1"/>
    <w:rsid w:val="00FA3D7D"/>
    <w:rsid w:val="00FA3FDB"/>
    <w:rsid w:val="00FA492E"/>
    <w:rsid w:val="00FB0CC0"/>
    <w:rsid w:val="00FB1768"/>
    <w:rsid w:val="00FB37E2"/>
    <w:rsid w:val="00FB6EDB"/>
    <w:rsid w:val="00FB76A9"/>
    <w:rsid w:val="00FC0646"/>
    <w:rsid w:val="00FC184C"/>
    <w:rsid w:val="00FC51D9"/>
    <w:rsid w:val="00FC520C"/>
    <w:rsid w:val="00FC693D"/>
    <w:rsid w:val="00FD1723"/>
    <w:rsid w:val="00FD1B95"/>
    <w:rsid w:val="00FD2774"/>
    <w:rsid w:val="00FD35D9"/>
    <w:rsid w:val="00FD3BA5"/>
    <w:rsid w:val="00FD4A02"/>
    <w:rsid w:val="00FD5747"/>
    <w:rsid w:val="00FD607A"/>
    <w:rsid w:val="00FD6AC5"/>
    <w:rsid w:val="00FE004C"/>
    <w:rsid w:val="00FE1C0A"/>
    <w:rsid w:val="00FE25EE"/>
    <w:rsid w:val="00FE77D6"/>
    <w:rsid w:val="00FE7A1D"/>
    <w:rsid w:val="00FE7AA0"/>
    <w:rsid w:val="00FE7C0F"/>
    <w:rsid w:val="00FF01BA"/>
    <w:rsid w:val="00FF01FD"/>
    <w:rsid w:val="00FF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7C4"/>
    <w:pPr>
      <w:ind w:left="720"/>
      <w:contextualSpacing/>
    </w:pPr>
  </w:style>
  <w:style w:type="paragraph" w:styleId="BalloonText">
    <w:name w:val="Balloon Text"/>
    <w:basedOn w:val="Normal"/>
    <w:link w:val="BalloonTextChar"/>
    <w:uiPriority w:val="99"/>
    <w:semiHidden/>
    <w:unhideWhenUsed/>
    <w:rsid w:val="009C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7C4"/>
    <w:pPr>
      <w:ind w:left="720"/>
      <w:contextualSpacing/>
    </w:pPr>
  </w:style>
  <w:style w:type="paragraph" w:styleId="BalloonText">
    <w:name w:val="Balloon Text"/>
    <w:basedOn w:val="Normal"/>
    <w:link w:val="BalloonTextChar"/>
    <w:uiPriority w:val="99"/>
    <w:semiHidden/>
    <w:unhideWhenUsed/>
    <w:rsid w:val="009C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Worden</dc:creator>
  <cp:lastModifiedBy>Alyssa Poblador</cp:lastModifiedBy>
  <cp:revision>2</cp:revision>
  <cp:lastPrinted>2018-11-05T17:55:00Z</cp:lastPrinted>
  <dcterms:created xsi:type="dcterms:W3CDTF">2018-11-06T19:00:00Z</dcterms:created>
  <dcterms:modified xsi:type="dcterms:W3CDTF">2018-11-06T19:00:00Z</dcterms:modified>
</cp:coreProperties>
</file>